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0C" w:rsidRPr="00E26B6E" w:rsidRDefault="00B74BB5" w:rsidP="00761C34">
      <w:pPr>
        <w:ind w:left="-284" w:right="-284"/>
        <w:jc w:val="center"/>
        <w:rPr>
          <w:rFonts w:ascii="Comic Sans MS" w:hAnsi="Comic Sans MS"/>
          <w:b/>
          <w:sz w:val="28"/>
          <w:szCs w:val="28"/>
        </w:rPr>
      </w:pPr>
      <w:r w:rsidRPr="00E26B6E">
        <w:rPr>
          <w:rFonts w:ascii="Comic Sans MS" w:hAnsi="Comic Sans MS"/>
          <w:b/>
          <w:sz w:val="28"/>
          <w:szCs w:val="28"/>
        </w:rPr>
        <w:t>» » »   PAROISSE SAINTE ANNE EN ARTOIS   « « «</w:t>
      </w:r>
    </w:p>
    <w:p w:rsidR="00B74BB5" w:rsidRPr="00E26B6E" w:rsidRDefault="00B74BB5" w:rsidP="00552B86">
      <w:pPr>
        <w:spacing w:before="120"/>
        <w:ind w:left="-284" w:right="-284"/>
        <w:jc w:val="center"/>
        <w:rPr>
          <w:rFonts w:ascii="Comic Sans MS" w:hAnsi="Comic Sans MS"/>
          <w:b/>
          <w:sz w:val="28"/>
          <w:szCs w:val="28"/>
        </w:rPr>
      </w:pPr>
      <w:r w:rsidRPr="00E26B6E">
        <w:rPr>
          <w:rFonts w:ascii="Comic Sans MS" w:hAnsi="Comic Sans MS"/>
          <w:b/>
          <w:sz w:val="28"/>
          <w:szCs w:val="28"/>
        </w:rPr>
        <w:t xml:space="preserve">Compte-rendu de la réunion EAP du </w:t>
      </w:r>
      <w:r w:rsidR="00930738">
        <w:rPr>
          <w:rFonts w:ascii="Comic Sans MS" w:hAnsi="Comic Sans MS"/>
          <w:b/>
          <w:sz w:val="28"/>
          <w:szCs w:val="28"/>
        </w:rPr>
        <w:t>23/09</w:t>
      </w:r>
      <w:r w:rsidRPr="00E26B6E">
        <w:rPr>
          <w:rFonts w:ascii="Comic Sans MS" w:hAnsi="Comic Sans MS"/>
          <w:b/>
          <w:sz w:val="28"/>
          <w:szCs w:val="28"/>
        </w:rPr>
        <w:t>/2013</w:t>
      </w:r>
    </w:p>
    <w:p w:rsidR="00B74BB5" w:rsidRPr="00E26B6E" w:rsidRDefault="00B74BB5" w:rsidP="00761C34">
      <w:pPr>
        <w:pBdr>
          <w:bottom w:val="single" w:sz="12" w:space="1" w:color="auto"/>
        </w:pBdr>
        <w:ind w:left="-284" w:right="-284"/>
        <w:jc w:val="both"/>
        <w:rPr>
          <w:rFonts w:ascii="Comic Sans MS" w:hAnsi="Comic Sans MS"/>
        </w:rPr>
      </w:pPr>
    </w:p>
    <w:p w:rsidR="00B74BB5" w:rsidRPr="00552B86" w:rsidRDefault="00B74BB5" w:rsidP="00761C34">
      <w:pPr>
        <w:ind w:left="-284" w:right="-284"/>
        <w:jc w:val="both"/>
        <w:rPr>
          <w:rFonts w:ascii="Comic Sans MS" w:hAnsi="Comic Sans MS"/>
          <w:b/>
          <w:sz w:val="20"/>
          <w:szCs w:val="20"/>
        </w:rPr>
      </w:pPr>
    </w:p>
    <w:p w:rsidR="00E26B6E" w:rsidRPr="001E4647" w:rsidRDefault="00B74BB5" w:rsidP="00E76C3A">
      <w:pPr>
        <w:tabs>
          <w:tab w:val="left" w:pos="1276"/>
        </w:tabs>
        <w:ind w:left="-284" w:right="-284"/>
        <w:jc w:val="both"/>
        <w:rPr>
          <w:rFonts w:ascii="Comic Sans MS" w:hAnsi="Comic Sans MS"/>
        </w:rPr>
      </w:pPr>
      <w:r w:rsidRPr="001E4647">
        <w:rPr>
          <w:rFonts w:ascii="Comic Sans MS" w:hAnsi="Comic Sans MS"/>
        </w:rPr>
        <w:t>P</w:t>
      </w:r>
      <w:r w:rsidR="00E76C3A">
        <w:rPr>
          <w:rFonts w:ascii="Comic Sans MS" w:hAnsi="Comic Sans MS"/>
        </w:rPr>
        <w:t>articipants</w:t>
      </w:r>
      <w:r w:rsidRPr="001E4647">
        <w:rPr>
          <w:rFonts w:ascii="Comic Sans MS" w:hAnsi="Comic Sans MS"/>
        </w:rPr>
        <w:t xml:space="preserve"> : </w:t>
      </w:r>
      <w:r w:rsidR="00F1077F" w:rsidRPr="001E4647">
        <w:rPr>
          <w:rFonts w:ascii="Comic Sans MS" w:hAnsi="Comic Sans MS"/>
        </w:rPr>
        <w:tab/>
      </w:r>
      <w:r w:rsidR="00930738" w:rsidRPr="001E4647">
        <w:rPr>
          <w:rFonts w:ascii="Comic Sans MS" w:hAnsi="Comic Sans MS"/>
        </w:rPr>
        <w:t>Jean Marie Constant</w:t>
      </w:r>
      <w:r w:rsidRPr="001E4647">
        <w:rPr>
          <w:rFonts w:ascii="Comic Sans MS" w:hAnsi="Comic Sans MS"/>
        </w:rPr>
        <w:t xml:space="preserve">, Laurence Cavrot, Christiane </w:t>
      </w:r>
      <w:proofErr w:type="spellStart"/>
      <w:r w:rsidRPr="001E4647">
        <w:rPr>
          <w:rFonts w:ascii="Comic Sans MS" w:hAnsi="Comic Sans MS"/>
        </w:rPr>
        <w:t>Bodelet</w:t>
      </w:r>
      <w:proofErr w:type="spellEnd"/>
      <w:r w:rsidRPr="001E4647">
        <w:rPr>
          <w:rFonts w:ascii="Comic Sans MS" w:hAnsi="Comic Sans MS"/>
        </w:rPr>
        <w:t xml:space="preserve">, </w:t>
      </w:r>
    </w:p>
    <w:p w:rsidR="00B74BB5" w:rsidRPr="001E4647" w:rsidRDefault="00E26B6E" w:rsidP="00E76C3A">
      <w:pPr>
        <w:tabs>
          <w:tab w:val="left" w:pos="1276"/>
        </w:tabs>
        <w:ind w:left="-284" w:right="-284"/>
        <w:jc w:val="both"/>
        <w:rPr>
          <w:rFonts w:ascii="Comic Sans MS" w:hAnsi="Comic Sans MS"/>
        </w:rPr>
      </w:pPr>
      <w:r w:rsidRPr="001E4647">
        <w:rPr>
          <w:rFonts w:ascii="Comic Sans MS" w:hAnsi="Comic Sans MS"/>
        </w:rPr>
        <w:tab/>
      </w:r>
      <w:r w:rsidR="00B74BB5" w:rsidRPr="001E4647">
        <w:rPr>
          <w:rFonts w:ascii="Comic Sans MS" w:hAnsi="Comic Sans MS"/>
        </w:rPr>
        <w:t xml:space="preserve">Marie Luce </w:t>
      </w:r>
      <w:proofErr w:type="spellStart"/>
      <w:r w:rsidR="00B74BB5" w:rsidRPr="001E4647">
        <w:rPr>
          <w:rFonts w:ascii="Comic Sans MS" w:hAnsi="Comic Sans MS"/>
        </w:rPr>
        <w:t>Boulnois</w:t>
      </w:r>
      <w:proofErr w:type="spellEnd"/>
      <w:r w:rsidR="00F1077F" w:rsidRPr="001E4647">
        <w:rPr>
          <w:rFonts w:ascii="Comic Sans MS" w:hAnsi="Comic Sans MS"/>
        </w:rPr>
        <w:t xml:space="preserve">, Blandine Delannoy, </w:t>
      </w:r>
      <w:r w:rsidRPr="001E4647">
        <w:rPr>
          <w:rFonts w:ascii="Comic Sans MS" w:hAnsi="Comic Sans MS"/>
        </w:rPr>
        <w:t>l</w:t>
      </w:r>
      <w:r w:rsidR="00F1077F" w:rsidRPr="001E4647">
        <w:rPr>
          <w:rFonts w:ascii="Comic Sans MS" w:hAnsi="Comic Sans MS"/>
        </w:rPr>
        <w:t xml:space="preserve">’Abbé </w:t>
      </w:r>
      <w:proofErr w:type="spellStart"/>
      <w:r w:rsidR="00F1077F" w:rsidRPr="001E4647">
        <w:rPr>
          <w:rFonts w:ascii="Comic Sans MS" w:hAnsi="Comic Sans MS"/>
        </w:rPr>
        <w:t>Lortil</w:t>
      </w:r>
      <w:proofErr w:type="spellEnd"/>
      <w:r w:rsidR="00B74BB5" w:rsidRPr="001E4647">
        <w:rPr>
          <w:rFonts w:ascii="Comic Sans MS" w:hAnsi="Comic Sans MS"/>
        </w:rPr>
        <w:t xml:space="preserve"> </w:t>
      </w:r>
    </w:p>
    <w:p w:rsidR="00E26B6E" w:rsidRDefault="00E76C3A" w:rsidP="00E76C3A">
      <w:pPr>
        <w:tabs>
          <w:tab w:val="left" w:pos="1276"/>
        </w:tabs>
        <w:ind w:left="-284" w:right="-284"/>
        <w:jc w:val="both"/>
        <w:rPr>
          <w:rFonts w:ascii="Comic Sans MS" w:hAnsi="Comic Sans MS"/>
        </w:rPr>
      </w:pPr>
      <w:r>
        <w:rPr>
          <w:rFonts w:ascii="Comic Sans MS" w:hAnsi="Comic Sans MS"/>
        </w:rPr>
        <w:tab/>
      </w:r>
      <w:r w:rsidR="00930738" w:rsidRPr="001E4647">
        <w:rPr>
          <w:rFonts w:ascii="Comic Sans MS" w:hAnsi="Comic Sans MS"/>
        </w:rPr>
        <w:t xml:space="preserve">Jacques </w:t>
      </w:r>
      <w:proofErr w:type="spellStart"/>
      <w:r w:rsidR="00930738" w:rsidRPr="001E4647">
        <w:rPr>
          <w:rFonts w:ascii="Comic Sans MS" w:hAnsi="Comic Sans MS"/>
        </w:rPr>
        <w:t>Gamblin</w:t>
      </w:r>
      <w:proofErr w:type="spellEnd"/>
      <w:r>
        <w:rPr>
          <w:rFonts w:ascii="Comic Sans MS" w:hAnsi="Comic Sans MS"/>
        </w:rPr>
        <w:t>, excusé</w:t>
      </w:r>
    </w:p>
    <w:p w:rsidR="00E76C3A" w:rsidRPr="001E4647" w:rsidRDefault="00E76C3A" w:rsidP="00761C34">
      <w:pPr>
        <w:tabs>
          <w:tab w:val="left" w:pos="1134"/>
        </w:tabs>
        <w:ind w:left="-284" w:right="-284"/>
        <w:jc w:val="both"/>
        <w:rPr>
          <w:rFonts w:ascii="Comic Sans MS" w:hAnsi="Comic Sans MS"/>
        </w:rPr>
      </w:pPr>
    </w:p>
    <w:p w:rsidR="00930738" w:rsidRPr="00552B86" w:rsidRDefault="00A12D3F" w:rsidP="00930738">
      <w:pPr>
        <w:pStyle w:val="Paragraphedeliste"/>
        <w:numPr>
          <w:ilvl w:val="0"/>
          <w:numId w:val="1"/>
        </w:numPr>
        <w:tabs>
          <w:tab w:val="left" w:pos="142"/>
        </w:tabs>
        <w:spacing w:line="276" w:lineRule="auto"/>
        <w:ind w:left="-284" w:right="-284" w:firstLine="0"/>
        <w:jc w:val="both"/>
        <w:rPr>
          <w:rFonts w:ascii="Comic Sans MS" w:hAnsi="Comic Sans MS"/>
          <w:b/>
          <w:color w:val="0070C0"/>
        </w:rPr>
      </w:pPr>
      <w:r w:rsidRPr="00552B86">
        <w:rPr>
          <w:rFonts w:ascii="Comic Sans MS" w:hAnsi="Comic Sans MS"/>
          <w:b/>
          <w:color w:val="0070C0"/>
        </w:rPr>
        <w:t xml:space="preserve">BILAN DES 3 DERNIERS TEMPS FORTS : </w:t>
      </w:r>
    </w:p>
    <w:p w:rsidR="00930738" w:rsidRPr="00552B86" w:rsidRDefault="00930738" w:rsidP="00930738">
      <w:pPr>
        <w:pStyle w:val="Paragraphedeliste"/>
        <w:rPr>
          <w:rFonts w:ascii="Comic Sans MS" w:hAnsi="Comic Sans MS" w:cs="Tahoma"/>
        </w:rPr>
      </w:pPr>
    </w:p>
    <w:p w:rsidR="00930738" w:rsidRPr="00552B86" w:rsidRDefault="00930738" w:rsidP="00930738">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Fête de Ste Anne</w:t>
      </w:r>
      <w:r w:rsidR="00591595" w:rsidRPr="00552B86">
        <w:rPr>
          <w:rFonts w:ascii="Comic Sans MS" w:hAnsi="Comic Sans MS" w:cs="Tahoma"/>
          <w:b/>
        </w:rPr>
        <w:t xml:space="preserve"> </w:t>
      </w:r>
      <w:r w:rsidR="00142967" w:rsidRPr="00552B86">
        <w:rPr>
          <w:rFonts w:ascii="Comic Sans MS" w:hAnsi="Comic Sans MS" w:cs="Tahoma"/>
        </w:rPr>
        <w:t>à</w:t>
      </w:r>
      <w:r w:rsidR="00591595" w:rsidRPr="00552B86">
        <w:rPr>
          <w:rFonts w:ascii="Comic Sans MS" w:hAnsi="Comic Sans MS" w:cs="Tahoma"/>
        </w:rPr>
        <w:t xml:space="preserve"> </w:t>
      </w:r>
      <w:proofErr w:type="spellStart"/>
      <w:r w:rsidR="00591595" w:rsidRPr="00552B86">
        <w:rPr>
          <w:rFonts w:ascii="Comic Sans MS" w:hAnsi="Comic Sans MS" w:cs="Tahoma"/>
        </w:rPr>
        <w:t>Verquigneul</w:t>
      </w:r>
      <w:proofErr w:type="spellEnd"/>
      <w:r w:rsidR="00544EAA" w:rsidRPr="00552B86">
        <w:rPr>
          <w:rFonts w:ascii="Comic Sans MS" w:hAnsi="Comic Sans MS" w:cs="Tahoma"/>
        </w:rPr>
        <w:t xml:space="preserve"> </w:t>
      </w:r>
      <w:r w:rsidR="00142967" w:rsidRPr="00552B86">
        <w:rPr>
          <w:rFonts w:ascii="Comic Sans MS" w:hAnsi="Comic Sans MS" w:cs="Tahoma"/>
        </w:rPr>
        <w:t>le</w:t>
      </w:r>
      <w:r w:rsidR="00544EAA" w:rsidRPr="00552B86">
        <w:rPr>
          <w:rFonts w:ascii="Comic Sans MS" w:hAnsi="Comic Sans MS" w:cs="Tahoma"/>
        </w:rPr>
        <w:t xml:space="preserve"> Jeudi 25 Juil. 18h30</w:t>
      </w:r>
    </w:p>
    <w:p w:rsidR="00F538ED" w:rsidRPr="00552B86" w:rsidRDefault="00544EAA" w:rsidP="00F538ED">
      <w:pPr>
        <w:pStyle w:val="Paragraphedeliste"/>
        <w:tabs>
          <w:tab w:val="left" w:pos="426"/>
        </w:tabs>
        <w:ind w:left="426"/>
        <w:jc w:val="both"/>
        <w:rPr>
          <w:rFonts w:ascii="Comic Sans MS" w:hAnsi="Comic Sans MS" w:cs="Tahoma"/>
        </w:rPr>
      </w:pPr>
      <w:r w:rsidRPr="00552B86">
        <w:rPr>
          <w:rFonts w:ascii="Comic Sans MS" w:hAnsi="Comic Sans MS" w:cs="Tahoma"/>
        </w:rPr>
        <w:t>Malgré la période estivale, la fête de Sainte Anne a  été l’occasion d’un beau rassemblement de la communauté. Comme à l’accoutumé</w:t>
      </w:r>
      <w:r w:rsidR="00F538ED" w:rsidRPr="00552B86">
        <w:rPr>
          <w:rFonts w:ascii="Comic Sans MS" w:hAnsi="Comic Sans MS" w:cs="Tahoma"/>
        </w:rPr>
        <w:t>e</w:t>
      </w:r>
      <w:r w:rsidRPr="00552B86">
        <w:rPr>
          <w:rFonts w:ascii="Comic Sans MS" w:hAnsi="Comic Sans MS" w:cs="Tahoma"/>
        </w:rPr>
        <w:t>, la procession a été vécu</w:t>
      </w:r>
      <w:r w:rsidR="00F538ED" w:rsidRPr="00552B86">
        <w:rPr>
          <w:rFonts w:ascii="Comic Sans MS" w:hAnsi="Comic Sans MS" w:cs="Tahoma"/>
        </w:rPr>
        <w:t>e</w:t>
      </w:r>
      <w:r w:rsidRPr="00552B86">
        <w:rPr>
          <w:rFonts w:ascii="Comic Sans MS" w:hAnsi="Comic Sans MS" w:cs="Tahoma"/>
        </w:rPr>
        <w:t xml:space="preserve"> pour certains dans l’église et pour d’autres en cheminant dans les rues à travers un parcours </w:t>
      </w:r>
      <w:r w:rsidR="00F538ED" w:rsidRPr="00552B86">
        <w:rPr>
          <w:rFonts w:ascii="Comic Sans MS" w:hAnsi="Comic Sans MS" w:cs="Tahoma"/>
        </w:rPr>
        <w:t>de</w:t>
      </w:r>
      <w:r w:rsidRPr="00552B86">
        <w:rPr>
          <w:rFonts w:ascii="Comic Sans MS" w:hAnsi="Comic Sans MS" w:cs="Tahoma"/>
        </w:rPr>
        <w:t xml:space="preserve"> découverte </w:t>
      </w:r>
      <w:r w:rsidR="00F538ED" w:rsidRPr="00552B86">
        <w:rPr>
          <w:rFonts w:ascii="Comic Sans MS" w:hAnsi="Comic Sans MS" w:cs="Tahoma"/>
        </w:rPr>
        <w:t>et de prières devant l</w:t>
      </w:r>
      <w:r w:rsidRPr="00552B86">
        <w:rPr>
          <w:rFonts w:ascii="Comic Sans MS" w:hAnsi="Comic Sans MS" w:cs="Tahoma"/>
        </w:rPr>
        <w:t>es très belle</w:t>
      </w:r>
      <w:r w:rsidR="00F538ED" w:rsidRPr="00552B86">
        <w:rPr>
          <w:rFonts w:ascii="Comic Sans MS" w:hAnsi="Comic Sans MS" w:cs="Tahoma"/>
        </w:rPr>
        <w:t>s</w:t>
      </w:r>
      <w:r w:rsidRPr="00552B86">
        <w:rPr>
          <w:rFonts w:ascii="Comic Sans MS" w:hAnsi="Comic Sans MS" w:cs="Tahoma"/>
        </w:rPr>
        <w:t xml:space="preserve"> chapelles</w:t>
      </w:r>
      <w:r w:rsidR="00F538ED" w:rsidRPr="00552B86">
        <w:rPr>
          <w:rFonts w:ascii="Comic Sans MS" w:hAnsi="Comic Sans MS" w:cs="Tahoma"/>
        </w:rPr>
        <w:t xml:space="preserve"> de la commune</w:t>
      </w:r>
      <w:r w:rsidRPr="00552B86">
        <w:rPr>
          <w:rFonts w:ascii="Comic Sans MS" w:hAnsi="Comic Sans MS" w:cs="Tahoma"/>
        </w:rPr>
        <w:t xml:space="preserve">. </w:t>
      </w:r>
    </w:p>
    <w:p w:rsidR="00F538ED" w:rsidRPr="00552B86" w:rsidRDefault="00F538ED" w:rsidP="00591595">
      <w:pPr>
        <w:pStyle w:val="Paragraphedeliste"/>
        <w:tabs>
          <w:tab w:val="left" w:pos="426"/>
        </w:tabs>
        <w:ind w:left="426"/>
        <w:rPr>
          <w:rFonts w:ascii="Comic Sans MS" w:hAnsi="Comic Sans MS" w:cs="Tahoma"/>
        </w:rPr>
      </w:pPr>
    </w:p>
    <w:p w:rsidR="009D0E10" w:rsidRPr="00552B86" w:rsidRDefault="009D0E10" w:rsidP="009D0E10">
      <w:pPr>
        <w:pStyle w:val="Paragraphedeliste"/>
        <w:tabs>
          <w:tab w:val="left" w:pos="426"/>
        </w:tabs>
        <w:ind w:left="426"/>
        <w:rPr>
          <w:rFonts w:ascii="Comic Sans MS" w:hAnsi="Comic Sans MS" w:cs="Tahoma"/>
          <w:u w:val="single"/>
        </w:rPr>
      </w:pPr>
      <w:r w:rsidRPr="00552B86">
        <w:rPr>
          <w:rFonts w:ascii="Comic Sans MS" w:hAnsi="Comic Sans MS" w:cs="Tahoma"/>
          <w:u w:val="single"/>
        </w:rPr>
        <w:t>Amélioration</w:t>
      </w:r>
      <w:r w:rsidR="00600605">
        <w:rPr>
          <w:rFonts w:ascii="Comic Sans MS" w:hAnsi="Comic Sans MS" w:cs="Tahoma"/>
          <w:u w:val="single"/>
        </w:rPr>
        <w:t>s</w:t>
      </w:r>
      <w:r w:rsidRPr="00552B86">
        <w:rPr>
          <w:rFonts w:ascii="Comic Sans MS" w:hAnsi="Comic Sans MS" w:cs="Tahoma"/>
          <w:u w:val="single"/>
        </w:rPr>
        <w:t xml:space="preserve"> à apporter pour les années suivantes : </w:t>
      </w:r>
    </w:p>
    <w:p w:rsidR="009D0E10" w:rsidRPr="00552B86" w:rsidRDefault="009D0E10" w:rsidP="00600605">
      <w:pPr>
        <w:pStyle w:val="Paragraphedeliste"/>
        <w:numPr>
          <w:ilvl w:val="1"/>
          <w:numId w:val="11"/>
        </w:numPr>
        <w:tabs>
          <w:tab w:val="left" w:pos="851"/>
        </w:tabs>
        <w:ind w:left="851" w:hanging="425"/>
        <w:rPr>
          <w:rFonts w:ascii="Comic Sans MS" w:hAnsi="Comic Sans MS" w:cs="Tahoma"/>
        </w:rPr>
      </w:pPr>
      <w:r w:rsidRPr="00552B86">
        <w:rPr>
          <w:rFonts w:ascii="Comic Sans MS" w:hAnsi="Comic Sans MS" w:cs="Tahoma"/>
        </w:rPr>
        <w:t xml:space="preserve">Prévoir un micro pour la procession dans les rues </w:t>
      </w:r>
    </w:p>
    <w:p w:rsidR="00F538ED" w:rsidRPr="00552B86" w:rsidRDefault="003F77A7" w:rsidP="00600605">
      <w:pPr>
        <w:pStyle w:val="Paragraphedeliste"/>
        <w:numPr>
          <w:ilvl w:val="1"/>
          <w:numId w:val="11"/>
        </w:numPr>
        <w:tabs>
          <w:tab w:val="left" w:pos="851"/>
        </w:tabs>
        <w:ind w:left="851" w:hanging="425"/>
        <w:rPr>
          <w:rFonts w:ascii="Comic Sans MS" w:hAnsi="Comic Sans MS" w:cs="Tahoma"/>
        </w:rPr>
      </w:pPr>
      <w:r w:rsidRPr="00552B86">
        <w:rPr>
          <w:rFonts w:ascii="Comic Sans MS" w:hAnsi="Comic Sans MS" w:cs="Tahoma"/>
        </w:rPr>
        <w:t xml:space="preserve">Proposer 2 ou 3 </w:t>
      </w:r>
      <w:r w:rsidR="009D0E10" w:rsidRPr="00552B86">
        <w:rPr>
          <w:rFonts w:ascii="Comic Sans MS" w:hAnsi="Comic Sans MS" w:cs="Tahoma"/>
        </w:rPr>
        <w:t xml:space="preserve">chants tout en privilégiant des chants connus ou </w:t>
      </w:r>
      <w:r w:rsidRPr="00552B86">
        <w:rPr>
          <w:rFonts w:ascii="Comic Sans MS" w:hAnsi="Comic Sans MS" w:cs="Tahoma"/>
        </w:rPr>
        <w:t xml:space="preserve">avec un </w:t>
      </w:r>
      <w:r w:rsidR="009D0E10" w:rsidRPr="00552B86">
        <w:rPr>
          <w:rFonts w:ascii="Comic Sans MS" w:hAnsi="Comic Sans MS" w:cs="Tahoma"/>
        </w:rPr>
        <w:t xml:space="preserve">refrain </w:t>
      </w:r>
      <w:r w:rsidRPr="00552B86">
        <w:rPr>
          <w:rFonts w:ascii="Comic Sans MS" w:hAnsi="Comic Sans MS" w:cs="Tahoma"/>
        </w:rPr>
        <w:t>facile</w:t>
      </w:r>
      <w:r w:rsidR="009D0E10" w:rsidRPr="00552B86">
        <w:rPr>
          <w:rFonts w:ascii="Comic Sans MS" w:hAnsi="Comic Sans MS" w:cs="Tahoma"/>
        </w:rPr>
        <w:t xml:space="preserve"> </w:t>
      </w:r>
    </w:p>
    <w:p w:rsidR="003F77A7" w:rsidRPr="00552B86" w:rsidRDefault="003F77A7" w:rsidP="003F77A7">
      <w:pPr>
        <w:pStyle w:val="Paragraphedeliste"/>
        <w:tabs>
          <w:tab w:val="left" w:pos="426"/>
        </w:tabs>
        <w:ind w:left="426"/>
        <w:rPr>
          <w:rFonts w:ascii="Comic Sans MS" w:hAnsi="Comic Sans MS" w:cs="Tahoma"/>
        </w:rPr>
      </w:pPr>
    </w:p>
    <w:p w:rsidR="003F77A7" w:rsidRPr="00552B86" w:rsidRDefault="00142967" w:rsidP="003F77A7">
      <w:pPr>
        <w:pStyle w:val="Paragraphedeliste"/>
        <w:tabs>
          <w:tab w:val="left" w:pos="426"/>
        </w:tabs>
        <w:ind w:left="426"/>
        <w:rPr>
          <w:rFonts w:ascii="Comic Sans MS" w:hAnsi="Comic Sans MS" w:cs="Tahoma"/>
        </w:rPr>
      </w:pPr>
      <w:r w:rsidRPr="00552B86">
        <w:rPr>
          <w:rFonts w:ascii="Comic Sans MS" w:hAnsi="Comic Sans MS" w:cs="Tahoma"/>
        </w:rPr>
        <w:t>En 2014 la fête de Ste Anne sera un Dimanche. Un</w:t>
      </w:r>
      <w:r w:rsidR="00885712" w:rsidRPr="00552B86">
        <w:rPr>
          <w:rFonts w:ascii="Comic Sans MS" w:hAnsi="Comic Sans MS" w:cs="Tahoma"/>
        </w:rPr>
        <w:t xml:space="preserve">e occasion peut-être de proposer un partage après la messe sous forme d’auberge espagnole. </w:t>
      </w:r>
    </w:p>
    <w:p w:rsidR="00885712" w:rsidRPr="00552B86" w:rsidRDefault="00885712" w:rsidP="003F77A7">
      <w:pPr>
        <w:pStyle w:val="Paragraphedeliste"/>
        <w:tabs>
          <w:tab w:val="left" w:pos="426"/>
        </w:tabs>
        <w:ind w:left="426"/>
        <w:rPr>
          <w:rFonts w:ascii="Comic Sans MS" w:hAnsi="Comic Sans MS" w:cs="Tahoma"/>
        </w:rPr>
      </w:pPr>
    </w:p>
    <w:p w:rsidR="00930738" w:rsidRPr="00552B86" w:rsidRDefault="00142967" w:rsidP="00930738">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Assomption</w:t>
      </w:r>
      <w:r w:rsidR="005548C2" w:rsidRPr="00552B86">
        <w:rPr>
          <w:rFonts w:ascii="Comic Sans MS" w:hAnsi="Comic Sans MS" w:cs="Tahoma"/>
          <w:b/>
        </w:rPr>
        <w:t xml:space="preserve"> de la Vierge Marie</w:t>
      </w:r>
      <w:r w:rsidRPr="00552B86">
        <w:rPr>
          <w:rFonts w:ascii="Comic Sans MS" w:hAnsi="Comic Sans MS" w:cs="Tahoma"/>
          <w:b/>
        </w:rPr>
        <w:t xml:space="preserve"> </w:t>
      </w:r>
      <w:r w:rsidRPr="00552B86">
        <w:rPr>
          <w:rFonts w:ascii="Comic Sans MS" w:hAnsi="Comic Sans MS" w:cs="Tahoma"/>
        </w:rPr>
        <w:t xml:space="preserve">à </w:t>
      </w:r>
      <w:proofErr w:type="spellStart"/>
      <w:r w:rsidRPr="00552B86">
        <w:rPr>
          <w:rFonts w:ascii="Comic Sans MS" w:hAnsi="Comic Sans MS" w:cs="Tahoma"/>
        </w:rPr>
        <w:t>Annequin</w:t>
      </w:r>
      <w:proofErr w:type="spellEnd"/>
      <w:r w:rsidR="00974032" w:rsidRPr="00552B86">
        <w:rPr>
          <w:rFonts w:ascii="Comic Sans MS" w:hAnsi="Comic Sans MS" w:cs="Tahoma"/>
        </w:rPr>
        <w:t xml:space="preserve"> et </w:t>
      </w:r>
      <w:proofErr w:type="spellStart"/>
      <w:r w:rsidR="00974032" w:rsidRPr="00552B86">
        <w:rPr>
          <w:rFonts w:ascii="Comic Sans MS" w:hAnsi="Comic Sans MS" w:cs="Tahoma"/>
        </w:rPr>
        <w:t>Verquigneul</w:t>
      </w:r>
      <w:proofErr w:type="spellEnd"/>
    </w:p>
    <w:p w:rsidR="00974032" w:rsidRPr="00552B86" w:rsidRDefault="00974032" w:rsidP="00885712">
      <w:pPr>
        <w:pStyle w:val="Paragraphedeliste"/>
        <w:tabs>
          <w:tab w:val="left" w:pos="426"/>
        </w:tabs>
        <w:ind w:left="426"/>
        <w:rPr>
          <w:rFonts w:ascii="Comic Sans MS" w:hAnsi="Comic Sans MS" w:cs="Tahoma"/>
        </w:rPr>
      </w:pPr>
      <w:r w:rsidRPr="00552B86">
        <w:rPr>
          <w:rFonts w:ascii="Comic Sans MS" w:hAnsi="Comic Sans MS" w:cs="Tahoma"/>
        </w:rPr>
        <w:t>Deux messes d’Assomption ont été célébrées à 11h et ont toutes deux accueilli de</w:t>
      </w:r>
      <w:r w:rsidR="005548C2" w:rsidRPr="00552B86">
        <w:rPr>
          <w:rFonts w:ascii="Comic Sans MS" w:hAnsi="Comic Sans MS" w:cs="Tahoma"/>
        </w:rPr>
        <w:t xml:space="preserve"> belles</w:t>
      </w:r>
      <w:r w:rsidRPr="00552B86">
        <w:rPr>
          <w:rFonts w:ascii="Comic Sans MS" w:hAnsi="Comic Sans MS" w:cs="Tahoma"/>
        </w:rPr>
        <w:t xml:space="preserve"> assemblées. </w:t>
      </w:r>
    </w:p>
    <w:p w:rsidR="00885712" w:rsidRPr="00552B86" w:rsidRDefault="005548C2" w:rsidP="00885712">
      <w:pPr>
        <w:pStyle w:val="Paragraphedeliste"/>
        <w:tabs>
          <w:tab w:val="left" w:pos="426"/>
        </w:tabs>
        <w:ind w:left="426"/>
        <w:rPr>
          <w:rFonts w:ascii="Comic Sans MS" w:hAnsi="Comic Sans MS" w:cs="Tahoma"/>
        </w:rPr>
      </w:pPr>
      <w:r w:rsidRPr="00552B86">
        <w:rPr>
          <w:rFonts w:ascii="Comic Sans MS" w:hAnsi="Comic Sans MS" w:cs="Tahoma"/>
        </w:rPr>
        <w:t>Le principe de deux messes à la même heure est à maintenir</w:t>
      </w:r>
    </w:p>
    <w:p w:rsidR="00142967" w:rsidRPr="00552B86" w:rsidRDefault="00142967" w:rsidP="00142967">
      <w:pPr>
        <w:pStyle w:val="Paragraphedeliste"/>
        <w:tabs>
          <w:tab w:val="left" w:pos="426"/>
        </w:tabs>
        <w:ind w:left="426"/>
        <w:rPr>
          <w:rFonts w:ascii="Comic Sans MS" w:hAnsi="Comic Sans MS" w:cs="Tahoma"/>
          <w:b/>
        </w:rPr>
      </w:pPr>
    </w:p>
    <w:p w:rsidR="00142967" w:rsidRPr="00552B86" w:rsidRDefault="00142967" w:rsidP="00930738">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 xml:space="preserve">Rentrée apostolique et jubilé de Sœur Simone </w:t>
      </w:r>
      <w:r w:rsidRPr="00552B86">
        <w:rPr>
          <w:rFonts w:ascii="Comic Sans MS" w:hAnsi="Comic Sans MS" w:cs="Tahoma"/>
        </w:rPr>
        <w:t>le 15 Sept.</w:t>
      </w:r>
      <w:r w:rsidRPr="00552B86">
        <w:rPr>
          <w:rFonts w:ascii="Comic Sans MS" w:hAnsi="Comic Sans MS" w:cs="Tahoma"/>
          <w:b/>
        </w:rPr>
        <w:t xml:space="preserve"> </w:t>
      </w:r>
      <w:r w:rsidRPr="00552B86">
        <w:rPr>
          <w:rFonts w:ascii="Comic Sans MS" w:hAnsi="Comic Sans MS" w:cs="Tahoma"/>
        </w:rPr>
        <w:t xml:space="preserve">à </w:t>
      </w:r>
      <w:proofErr w:type="spellStart"/>
      <w:r w:rsidRPr="00552B86">
        <w:rPr>
          <w:rFonts w:ascii="Comic Sans MS" w:hAnsi="Comic Sans MS" w:cs="Tahoma"/>
        </w:rPr>
        <w:t>Cambrin</w:t>
      </w:r>
      <w:proofErr w:type="spellEnd"/>
      <w:r w:rsidRPr="00552B86">
        <w:rPr>
          <w:rFonts w:ascii="Comic Sans MS" w:hAnsi="Comic Sans MS" w:cs="Tahoma"/>
        </w:rPr>
        <w:t xml:space="preserve"> </w:t>
      </w:r>
    </w:p>
    <w:p w:rsidR="005548C2" w:rsidRPr="00552B86" w:rsidRDefault="005548C2" w:rsidP="005548C2">
      <w:pPr>
        <w:pStyle w:val="Paragraphedeliste"/>
        <w:tabs>
          <w:tab w:val="left" w:pos="426"/>
        </w:tabs>
        <w:ind w:left="426"/>
        <w:rPr>
          <w:rFonts w:ascii="Comic Sans MS" w:hAnsi="Comic Sans MS" w:cs="Tahoma"/>
        </w:rPr>
      </w:pPr>
      <w:r w:rsidRPr="00552B86">
        <w:rPr>
          <w:rFonts w:ascii="Comic Sans MS" w:hAnsi="Comic Sans MS" w:cs="Tahoma"/>
        </w:rPr>
        <w:t>Une seule messe pour toute la Paroisse était célébrée à 11h dans le but de rassembler l’ensemble des 11 clochers autour de cet évènement. Un verre de l’amitié était proposé après la messe dans la Maison Paroissiale. La faible participation interpelle.</w:t>
      </w:r>
    </w:p>
    <w:p w:rsidR="005548C2" w:rsidRPr="00552B86" w:rsidRDefault="005548C2" w:rsidP="005548C2">
      <w:pPr>
        <w:pStyle w:val="Paragraphedeliste"/>
        <w:tabs>
          <w:tab w:val="left" w:pos="426"/>
        </w:tabs>
        <w:ind w:left="426"/>
        <w:rPr>
          <w:rFonts w:ascii="Comic Sans MS" w:hAnsi="Comic Sans MS" w:cs="Tahoma"/>
        </w:rPr>
      </w:pPr>
    </w:p>
    <w:p w:rsidR="005548C2" w:rsidRPr="00552B86" w:rsidRDefault="00F059C2" w:rsidP="005548C2">
      <w:pPr>
        <w:pStyle w:val="Paragraphedeliste"/>
        <w:tabs>
          <w:tab w:val="left" w:pos="426"/>
        </w:tabs>
        <w:ind w:left="426"/>
        <w:rPr>
          <w:rFonts w:ascii="Comic Sans MS" w:hAnsi="Comic Sans MS" w:cs="Tahoma"/>
          <w:u w:val="single"/>
        </w:rPr>
      </w:pPr>
      <w:r w:rsidRPr="00552B86">
        <w:rPr>
          <w:rFonts w:ascii="Comic Sans MS" w:hAnsi="Comic Sans MS" w:cs="Tahoma"/>
          <w:u w:val="single"/>
        </w:rPr>
        <w:t>Suggestions proposées :</w:t>
      </w:r>
    </w:p>
    <w:p w:rsidR="005548C2" w:rsidRPr="00552B86" w:rsidRDefault="005548C2" w:rsidP="00600605">
      <w:pPr>
        <w:pStyle w:val="Paragraphedeliste"/>
        <w:numPr>
          <w:ilvl w:val="0"/>
          <w:numId w:val="12"/>
        </w:numPr>
        <w:tabs>
          <w:tab w:val="left" w:pos="851"/>
        </w:tabs>
        <w:ind w:left="851" w:hanging="425"/>
        <w:rPr>
          <w:rFonts w:ascii="Comic Sans MS" w:hAnsi="Comic Sans MS" w:cs="Tahoma"/>
        </w:rPr>
      </w:pPr>
      <w:r w:rsidRPr="00552B86">
        <w:rPr>
          <w:rFonts w:ascii="Comic Sans MS" w:hAnsi="Comic Sans MS" w:cs="Tahoma"/>
        </w:rPr>
        <w:t>Avancer l’heure de la messe</w:t>
      </w:r>
      <w:r w:rsidR="00F059C2" w:rsidRPr="00552B86">
        <w:rPr>
          <w:rFonts w:ascii="Comic Sans MS" w:hAnsi="Comic Sans MS" w:cs="Tahoma"/>
        </w:rPr>
        <w:t xml:space="preserve"> à 10h </w:t>
      </w:r>
    </w:p>
    <w:p w:rsidR="00F059C2" w:rsidRPr="00552B86" w:rsidRDefault="00F059C2" w:rsidP="00600605">
      <w:pPr>
        <w:pStyle w:val="Paragraphedeliste"/>
        <w:numPr>
          <w:ilvl w:val="0"/>
          <w:numId w:val="12"/>
        </w:numPr>
        <w:tabs>
          <w:tab w:val="left" w:pos="851"/>
        </w:tabs>
        <w:ind w:left="851" w:hanging="425"/>
        <w:rPr>
          <w:rFonts w:ascii="Comic Sans MS" w:hAnsi="Comic Sans MS" w:cs="Tahoma"/>
        </w:rPr>
      </w:pPr>
      <w:r w:rsidRPr="00552B86">
        <w:rPr>
          <w:rFonts w:ascii="Comic Sans MS" w:hAnsi="Comic Sans MS" w:cs="Tahoma"/>
        </w:rPr>
        <w:t>Communiquer plus et mieux en amont de l’évènement pour rassembler largement</w:t>
      </w:r>
    </w:p>
    <w:p w:rsidR="00F059C2" w:rsidRPr="00552B86" w:rsidRDefault="00F059C2" w:rsidP="005548C2">
      <w:pPr>
        <w:pStyle w:val="Paragraphedeliste"/>
        <w:tabs>
          <w:tab w:val="left" w:pos="426"/>
        </w:tabs>
        <w:ind w:left="426"/>
        <w:rPr>
          <w:rFonts w:ascii="Comic Sans MS" w:hAnsi="Comic Sans MS" w:cs="Tahoma"/>
        </w:rPr>
      </w:pPr>
    </w:p>
    <w:p w:rsidR="00F059C2" w:rsidRPr="00552B86" w:rsidRDefault="00F059C2" w:rsidP="00600605">
      <w:pPr>
        <w:pStyle w:val="Paragraphedeliste"/>
        <w:numPr>
          <w:ilvl w:val="0"/>
          <w:numId w:val="12"/>
        </w:numPr>
        <w:tabs>
          <w:tab w:val="left" w:pos="851"/>
        </w:tabs>
        <w:ind w:left="851" w:hanging="425"/>
        <w:rPr>
          <w:rFonts w:ascii="Comic Sans MS" w:hAnsi="Comic Sans MS" w:cs="Tahoma"/>
        </w:rPr>
      </w:pPr>
      <w:r w:rsidRPr="00552B86">
        <w:rPr>
          <w:rFonts w:ascii="Comic Sans MS" w:hAnsi="Comic Sans MS" w:cs="Tahoma"/>
        </w:rPr>
        <w:t xml:space="preserve">En 2014 </w:t>
      </w:r>
      <w:r w:rsidR="00600605">
        <w:rPr>
          <w:rFonts w:ascii="Comic Sans MS" w:hAnsi="Comic Sans MS" w:cs="Tahoma"/>
        </w:rPr>
        <w:t xml:space="preserve">la paroisse fêtera ses 10 ans.  Voir pour </w:t>
      </w:r>
      <w:r w:rsidR="00786E67" w:rsidRPr="00552B86">
        <w:rPr>
          <w:rFonts w:ascii="Comic Sans MS" w:hAnsi="Comic Sans MS" w:cs="Tahoma"/>
        </w:rPr>
        <w:t xml:space="preserve">célébrer </w:t>
      </w:r>
      <w:r w:rsidR="00600605">
        <w:rPr>
          <w:rFonts w:ascii="Comic Sans MS" w:hAnsi="Comic Sans MS" w:cs="Tahoma"/>
        </w:rPr>
        <w:t xml:space="preserve">cet évènement lors de </w:t>
      </w:r>
      <w:r w:rsidR="00786E67" w:rsidRPr="00552B86">
        <w:rPr>
          <w:rFonts w:ascii="Comic Sans MS" w:hAnsi="Comic Sans MS" w:cs="Tahoma"/>
        </w:rPr>
        <w:t>la messe de rentrée</w:t>
      </w:r>
      <w:r w:rsidR="00600605">
        <w:rPr>
          <w:rFonts w:ascii="Comic Sans MS" w:hAnsi="Comic Sans MS" w:cs="Tahoma"/>
        </w:rPr>
        <w:t xml:space="preserve"> </w:t>
      </w:r>
    </w:p>
    <w:p w:rsidR="00930738" w:rsidRPr="00552B86" w:rsidRDefault="00930738" w:rsidP="00930738">
      <w:pPr>
        <w:pStyle w:val="Paragraphedeliste"/>
        <w:ind w:left="1440"/>
        <w:rPr>
          <w:rFonts w:ascii="Comic Sans MS" w:hAnsi="Comic Sans MS" w:cs="Tahoma"/>
        </w:rPr>
      </w:pPr>
    </w:p>
    <w:p w:rsidR="00A15CCC" w:rsidRPr="00552B86" w:rsidRDefault="00A12D3F" w:rsidP="00A12D3F">
      <w:pPr>
        <w:pStyle w:val="Paragraphedeliste"/>
        <w:numPr>
          <w:ilvl w:val="0"/>
          <w:numId w:val="1"/>
        </w:numPr>
        <w:tabs>
          <w:tab w:val="left" w:pos="142"/>
        </w:tabs>
        <w:spacing w:line="276" w:lineRule="auto"/>
        <w:ind w:left="-284" w:right="-284" w:firstLine="0"/>
        <w:jc w:val="both"/>
        <w:rPr>
          <w:rFonts w:ascii="Comic Sans MS" w:hAnsi="Comic Sans MS"/>
          <w:b/>
          <w:color w:val="0070C0"/>
        </w:rPr>
      </w:pPr>
      <w:r w:rsidRPr="00552B86">
        <w:rPr>
          <w:rFonts w:ascii="Comic Sans MS" w:hAnsi="Comic Sans MS"/>
          <w:b/>
          <w:color w:val="0070C0"/>
        </w:rPr>
        <w:t xml:space="preserve">SYNODE LILLE- ARRAS-CAMBRAI : « ENSEMBLE, INVENTONS LES PAROISSES </w:t>
      </w:r>
    </w:p>
    <w:p w:rsidR="00930738" w:rsidRPr="00552B86" w:rsidRDefault="00A15CCC" w:rsidP="00A15CCC">
      <w:pPr>
        <w:pStyle w:val="Paragraphedeliste"/>
        <w:tabs>
          <w:tab w:val="left" w:pos="142"/>
        </w:tabs>
        <w:spacing w:line="276" w:lineRule="auto"/>
        <w:ind w:left="-284" w:right="-284"/>
        <w:jc w:val="both"/>
        <w:rPr>
          <w:rFonts w:ascii="Comic Sans MS" w:hAnsi="Comic Sans MS"/>
          <w:b/>
          <w:color w:val="0070C0"/>
        </w:rPr>
      </w:pPr>
      <w:r w:rsidRPr="00552B86">
        <w:rPr>
          <w:rFonts w:ascii="Comic Sans MS" w:hAnsi="Comic Sans MS"/>
          <w:b/>
          <w:color w:val="0070C0"/>
        </w:rPr>
        <w:tab/>
      </w:r>
      <w:r w:rsidR="00A12D3F" w:rsidRPr="00552B86">
        <w:rPr>
          <w:rFonts w:ascii="Comic Sans MS" w:hAnsi="Comic Sans MS"/>
          <w:b/>
          <w:color w:val="0070C0"/>
        </w:rPr>
        <w:t>DE DEMAIN »</w:t>
      </w:r>
    </w:p>
    <w:p w:rsidR="00371792" w:rsidRPr="00552B86" w:rsidRDefault="00786E67" w:rsidP="00786E67">
      <w:pPr>
        <w:pStyle w:val="Paragraphedeliste"/>
        <w:ind w:left="142"/>
        <w:rPr>
          <w:rFonts w:ascii="Comic Sans MS" w:hAnsi="Comic Sans MS" w:cs="Tahoma"/>
        </w:rPr>
      </w:pPr>
      <w:r w:rsidRPr="00552B86">
        <w:rPr>
          <w:rFonts w:ascii="Comic Sans MS" w:hAnsi="Comic Sans MS" w:cs="Tahoma"/>
        </w:rPr>
        <w:t xml:space="preserve">Les diocèses de Lille-Arras et Cambrai ont lancé une démarche de synode provincial sur le thème «ensemble, inventons les paroisses de demain». A cette occasion, les </w:t>
      </w:r>
      <w:r w:rsidRPr="00552B86">
        <w:rPr>
          <w:rFonts w:ascii="Comic Sans MS" w:hAnsi="Comic Sans MS" w:cs="Tahoma"/>
        </w:rPr>
        <w:lastRenderedPageBreak/>
        <w:t>communautés des trois diocèses sont appelées à donner leur avis pendant toute la durée du Synode</w:t>
      </w:r>
      <w:r w:rsidR="00FA5DD0">
        <w:rPr>
          <w:rFonts w:ascii="Comic Sans MS" w:hAnsi="Comic Sans MS" w:cs="Tahoma"/>
        </w:rPr>
        <w:t xml:space="preserve"> (2013-2015)</w:t>
      </w:r>
      <w:r w:rsidR="00371792" w:rsidRPr="00552B86">
        <w:rPr>
          <w:rFonts w:ascii="Comic Sans MS" w:hAnsi="Comic Sans MS" w:cs="Tahoma"/>
        </w:rPr>
        <w:t>.</w:t>
      </w:r>
    </w:p>
    <w:p w:rsidR="00930738" w:rsidRPr="00552B86" w:rsidRDefault="00371792" w:rsidP="00786E67">
      <w:pPr>
        <w:pStyle w:val="Paragraphedeliste"/>
        <w:ind w:left="142"/>
        <w:rPr>
          <w:rFonts w:ascii="Comic Sans MS" w:hAnsi="Comic Sans MS" w:cs="Tahoma"/>
        </w:rPr>
      </w:pPr>
      <w:r w:rsidRPr="00552B86">
        <w:rPr>
          <w:rFonts w:ascii="Comic Sans MS" w:hAnsi="Comic Sans MS" w:cs="Tahoma"/>
        </w:rPr>
        <w:t>Un site a été créé à cet effet </w:t>
      </w:r>
      <w:proofErr w:type="gramStart"/>
      <w:r w:rsidRPr="00552B86">
        <w:rPr>
          <w:rFonts w:ascii="Comic Sans MS" w:hAnsi="Comic Sans MS" w:cs="Tahoma"/>
        </w:rPr>
        <w:t xml:space="preserve">: </w:t>
      </w:r>
      <w:r w:rsidR="00930738" w:rsidRPr="00552B86">
        <w:rPr>
          <w:rFonts w:ascii="Comic Sans MS" w:hAnsi="Comic Sans MS" w:cs="Tahoma"/>
        </w:rPr>
        <w:t xml:space="preserve"> </w:t>
      </w:r>
      <w:proofErr w:type="gramEnd"/>
      <w:r w:rsidRPr="00552B86">
        <w:rPr>
          <w:rFonts w:ascii="Comic Sans MS" w:hAnsi="Comic Sans MS" w:cs="Tahoma"/>
        </w:rPr>
        <w:fldChar w:fldCharType="begin"/>
      </w:r>
      <w:r w:rsidRPr="00552B86">
        <w:rPr>
          <w:rFonts w:ascii="Comic Sans MS" w:hAnsi="Comic Sans MS" w:cs="Tahoma"/>
        </w:rPr>
        <w:instrText xml:space="preserve"> HYPERLINK "http://www.synodelac.fr" </w:instrText>
      </w:r>
      <w:r w:rsidRPr="00552B86">
        <w:rPr>
          <w:rFonts w:ascii="Comic Sans MS" w:hAnsi="Comic Sans MS" w:cs="Tahoma"/>
        </w:rPr>
        <w:fldChar w:fldCharType="separate"/>
      </w:r>
      <w:r w:rsidRPr="00552B86">
        <w:rPr>
          <w:rStyle w:val="Lienhypertexte"/>
          <w:rFonts w:ascii="Comic Sans MS" w:hAnsi="Comic Sans MS" w:cs="Tahoma"/>
        </w:rPr>
        <w:t>www.synodelac.fr</w:t>
      </w:r>
      <w:r w:rsidRPr="00552B86">
        <w:rPr>
          <w:rFonts w:ascii="Comic Sans MS" w:hAnsi="Comic Sans MS" w:cs="Tahoma"/>
        </w:rPr>
        <w:fldChar w:fldCharType="end"/>
      </w:r>
    </w:p>
    <w:p w:rsidR="00371792" w:rsidRPr="00552B86" w:rsidRDefault="00371792" w:rsidP="00786E67">
      <w:pPr>
        <w:pStyle w:val="Paragraphedeliste"/>
        <w:ind w:left="142"/>
        <w:rPr>
          <w:rFonts w:ascii="Comic Sans MS" w:hAnsi="Comic Sans MS" w:cs="Tahoma"/>
        </w:rPr>
      </w:pPr>
      <w:r w:rsidRPr="00552B86">
        <w:rPr>
          <w:rFonts w:ascii="Comic Sans MS" w:hAnsi="Comic Sans MS" w:cs="Tahoma"/>
        </w:rPr>
        <w:t xml:space="preserve">Cette consultation s’adresse à tous (prêtres, curés, diacres, animateur en pastorale, </w:t>
      </w:r>
      <w:proofErr w:type="gramStart"/>
      <w:r w:rsidRPr="00552B86">
        <w:rPr>
          <w:rFonts w:ascii="Comic Sans MS" w:hAnsi="Comic Sans MS" w:cs="Tahoma"/>
        </w:rPr>
        <w:t>religieux(</w:t>
      </w:r>
      <w:proofErr w:type="gramEnd"/>
      <w:r w:rsidRPr="00552B86">
        <w:rPr>
          <w:rFonts w:ascii="Comic Sans MS" w:hAnsi="Comic Sans MS" w:cs="Tahoma"/>
        </w:rPr>
        <w:t>ses), baptisés,  jeunes parents, membres d’une communauté ou d’un groupe de prières..)</w:t>
      </w:r>
    </w:p>
    <w:p w:rsidR="00930738" w:rsidRPr="00552B86" w:rsidRDefault="00930738" w:rsidP="00930738">
      <w:pPr>
        <w:rPr>
          <w:rFonts w:ascii="Comic Sans MS" w:hAnsi="Comic Sans MS" w:cs="Tahoma"/>
        </w:rPr>
      </w:pPr>
    </w:p>
    <w:p w:rsidR="00371792" w:rsidRPr="00552B86" w:rsidRDefault="00371792" w:rsidP="00371792">
      <w:pPr>
        <w:ind w:left="142"/>
        <w:rPr>
          <w:rFonts w:ascii="Comic Sans MS" w:hAnsi="Comic Sans MS" w:cs="Tahoma"/>
          <w:u w:val="single"/>
        </w:rPr>
      </w:pPr>
      <w:r w:rsidRPr="00552B86">
        <w:rPr>
          <w:rFonts w:ascii="Comic Sans MS" w:hAnsi="Comic Sans MS" w:cs="Tahoma"/>
          <w:u w:val="single"/>
        </w:rPr>
        <w:t>Décisions prises pour favoriser la consultation dans la paroisse Ste Anne :</w:t>
      </w:r>
    </w:p>
    <w:p w:rsidR="00371792" w:rsidRPr="00FA5DD0" w:rsidRDefault="00371792" w:rsidP="00FA5DD0">
      <w:pPr>
        <w:pStyle w:val="Paragraphedeliste"/>
        <w:numPr>
          <w:ilvl w:val="0"/>
          <w:numId w:val="14"/>
        </w:numPr>
        <w:tabs>
          <w:tab w:val="left" w:pos="284"/>
        </w:tabs>
        <w:ind w:left="284" w:hanging="142"/>
        <w:rPr>
          <w:rFonts w:ascii="Comic Sans MS" w:hAnsi="Comic Sans MS" w:cs="Tahoma"/>
        </w:rPr>
      </w:pPr>
      <w:r w:rsidRPr="00FA5DD0">
        <w:rPr>
          <w:rFonts w:ascii="Comic Sans MS" w:hAnsi="Comic Sans MS" w:cs="Tahoma"/>
        </w:rPr>
        <w:t xml:space="preserve">Créer un imprimé </w:t>
      </w:r>
      <w:r w:rsidR="00FA5DD0">
        <w:rPr>
          <w:rFonts w:ascii="Comic Sans MS" w:hAnsi="Comic Sans MS" w:cs="Tahoma"/>
        </w:rPr>
        <w:t>par</w:t>
      </w:r>
      <w:r w:rsidRPr="00FA5DD0">
        <w:rPr>
          <w:rFonts w:ascii="Comic Sans MS" w:hAnsi="Comic Sans MS" w:cs="Tahoma"/>
        </w:rPr>
        <w:t xml:space="preserve"> catégorie</w:t>
      </w:r>
      <w:r w:rsidR="00FA5DD0">
        <w:rPr>
          <w:rFonts w:ascii="Comic Sans MS" w:hAnsi="Comic Sans MS" w:cs="Tahoma"/>
        </w:rPr>
        <w:t xml:space="preserve"> </w:t>
      </w:r>
      <w:r w:rsidRPr="00FA5DD0">
        <w:rPr>
          <w:rFonts w:ascii="Comic Sans MS" w:hAnsi="Comic Sans MS" w:cs="Tahoma"/>
        </w:rPr>
        <w:t xml:space="preserve"> reprenant les 3 questions posées et quelques éléments explicatifs extraits de la plaquette</w:t>
      </w:r>
      <w:r w:rsidR="00A12D3F" w:rsidRPr="00FA5DD0">
        <w:rPr>
          <w:rFonts w:ascii="Comic Sans MS" w:hAnsi="Comic Sans MS" w:cs="Tahoma"/>
        </w:rPr>
        <w:t xml:space="preserve"> </w:t>
      </w:r>
    </w:p>
    <w:p w:rsidR="00371792" w:rsidRPr="00FA5DD0" w:rsidRDefault="00371792" w:rsidP="00FA5DD0">
      <w:pPr>
        <w:pStyle w:val="Paragraphedeliste"/>
        <w:numPr>
          <w:ilvl w:val="0"/>
          <w:numId w:val="14"/>
        </w:numPr>
        <w:tabs>
          <w:tab w:val="left" w:pos="284"/>
        </w:tabs>
        <w:ind w:left="284" w:hanging="142"/>
        <w:rPr>
          <w:rFonts w:ascii="Comic Sans MS" w:hAnsi="Comic Sans MS" w:cs="Tahoma"/>
        </w:rPr>
      </w:pPr>
      <w:r w:rsidRPr="00FA5DD0">
        <w:rPr>
          <w:rFonts w:ascii="Comic Sans MS" w:hAnsi="Comic Sans MS" w:cs="Tahoma"/>
        </w:rPr>
        <w:t>Distribuer ces imprimés aux différents publics visés afin d’encourager un partage en groupe ou individuel</w:t>
      </w:r>
      <w:r w:rsidR="00FA5DD0">
        <w:rPr>
          <w:rFonts w:ascii="Comic Sans MS" w:hAnsi="Comic Sans MS" w:cs="Tahoma"/>
        </w:rPr>
        <w:t>lement</w:t>
      </w:r>
    </w:p>
    <w:p w:rsidR="00371792" w:rsidRPr="00552B86" w:rsidRDefault="00371792" w:rsidP="00371792">
      <w:pPr>
        <w:ind w:left="142"/>
        <w:rPr>
          <w:rFonts w:ascii="Comic Sans MS" w:hAnsi="Comic Sans MS" w:cs="Tahoma"/>
        </w:rPr>
      </w:pPr>
    </w:p>
    <w:p w:rsidR="00EE594B" w:rsidRPr="00552B86" w:rsidRDefault="00EE594B" w:rsidP="00EE594B">
      <w:pPr>
        <w:ind w:firstLine="142"/>
        <w:rPr>
          <w:rFonts w:ascii="Comic Sans MS" w:hAnsi="Comic Sans MS" w:cs="Tahoma"/>
        </w:rPr>
      </w:pPr>
      <w:r w:rsidRPr="00552B86">
        <w:rPr>
          <w:rFonts w:ascii="Comic Sans MS" w:hAnsi="Comic Sans MS" w:cs="Tahoma"/>
        </w:rPr>
        <w:t>Les réponses pourront être données :</w:t>
      </w:r>
    </w:p>
    <w:p w:rsidR="00930738" w:rsidRPr="00552B86" w:rsidRDefault="00EE594B" w:rsidP="00EE594B">
      <w:pPr>
        <w:pStyle w:val="Paragraphedeliste"/>
        <w:numPr>
          <w:ilvl w:val="1"/>
          <w:numId w:val="9"/>
        </w:numPr>
        <w:rPr>
          <w:rFonts w:ascii="Comic Sans MS" w:hAnsi="Comic Sans MS" w:cs="Tahoma"/>
        </w:rPr>
      </w:pPr>
      <w:r w:rsidRPr="00552B86">
        <w:rPr>
          <w:rFonts w:ascii="Comic Sans MS" w:hAnsi="Comic Sans MS" w:cs="Tahoma"/>
        </w:rPr>
        <w:t xml:space="preserve">soit par écrit par le biais de l’imprimé qui sera retourné à la Paroisse </w:t>
      </w:r>
    </w:p>
    <w:p w:rsidR="00EE594B" w:rsidRPr="00552B86" w:rsidRDefault="00EE594B" w:rsidP="00EE594B">
      <w:pPr>
        <w:pStyle w:val="Paragraphedeliste"/>
        <w:numPr>
          <w:ilvl w:val="1"/>
          <w:numId w:val="9"/>
        </w:numPr>
        <w:rPr>
          <w:rFonts w:ascii="Comic Sans MS" w:hAnsi="Comic Sans MS" w:cs="Tahoma"/>
        </w:rPr>
      </w:pPr>
      <w:r w:rsidRPr="00552B86">
        <w:rPr>
          <w:rFonts w:ascii="Comic Sans MS" w:hAnsi="Comic Sans MS" w:cs="Tahoma"/>
        </w:rPr>
        <w:t>soit directement sur le site</w:t>
      </w:r>
      <w:r w:rsidR="00FA5DD0">
        <w:rPr>
          <w:rFonts w:ascii="Comic Sans MS" w:hAnsi="Comic Sans MS" w:cs="Tahoma"/>
        </w:rPr>
        <w:t xml:space="preserve"> dédié</w:t>
      </w:r>
      <w:r w:rsidRPr="00552B86">
        <w:rPr>
          <w:rFonts w:ascii="Comic Sans MS" w:hAnsi="Comic Sans MS" w:cs="Tahoma"/>
        </w:rPr>
        <w:t xml:space="preserve"> en complétant en ligne.</w:t>
      </w:r>
    </w:p>
    <w:p w:rsidR="00930738" w:rsidRPr="00552B86" w:rsidRDefault="00930738" w:rsidP="00930738">
      <w:pPr>
        <w:rPr>
          <w:rFonts w:ascii="Comic Sans MS" w:hAnsi="Comic Sans MS" w:cs="Tahoma"/>
        </w:rPr>
      </w:pPr>
    </w:p>
    <w:p w:rsidR="00A12D3F" w:rsidRPr="00552B86" w:rsidRDefault="00A12D3F" w:rsidP="00930738">
      <w:pPr>
        <w:rPr>
          <w:rFonts w:ascii="Comic Sans MS" w:hAnsi="Comic Sans MS" w:cs="Tahoma"/>
        </w:rPr>
      </w:pPr>
    </w:p>
    <w:p w:rsidR="00930738" w:rsidRPr="00552B86" w:rsidRDefault="00A12D3F" w:rsidP="00930738">
      <w:pPr>
        <w:pStyle w:val="Paragraphedeliste"/>
        <w:numPr>
          <w:ilvl w:val="0"/>
          <w:numId w:val="1"/>
        </w:numPr>
        <w:tabs>
          <w:tab w:val="left" w:pos="142"/>
        </w:tabs>
        <w:spacing w:line="276" w:lineRule="auto"/>
        <w:ind w:left="-284" w:right="-284" w:firstLine="0"/>
        <w:jc w:val="both"/>
        <w:rPr>
          <w:rFonts w:ascii="Comic Sans MS" w:hAnsi="Comic Sans MS"/>
          <w:b/>
          <w:color w:val="0070C0"/>
        </w:rPr>
      </w:pPr>
      <w:r w:rsidRPr="00552B86">
        <w:rPr>
          <w:rFonts w:ascii="Comic Sans MS" w:hAnsi="Comic Sans MS"/>
          <w:b/>
          <w:color w:val="0070C0"/>
        </w:rPr>
        <w:t xml:space="preserve">MAISON PAROISSIALE DE CAMBRIN </w:t>
      </w:r>
    </w:p>
    <w:p w:rsidR="00930738" w:rsidRPr="00552B86" w:rsidRDefault="00930738" w:rsidP="00A12D3F">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Mise en route des permanences d’accueil au 1</w:t>
      </w:r>
      <w:r w:rsidRPr="00552B86">
        <w:rPr>
          <w:rFonts w:ascii="Comic Sans MS" w:hAnsi="Comic Sans MS" w:cs="Tahoma"/>
          <w:b/>
          <w:vertAlign w:val="superscript"/>
        </w:rPr>
        <w:t>er</w:t>
      </w:r>
      <w:r w:rsidRPr="00552B86">
        <w:rPr>
          <w:rFonts w:ascii="Comic Sans MS" w:hAnsi="Comic Sans MS" w:cs="Tahoma"/>
          <w:b/>
        </w:rPr>
        <w:t xml:space="preserve"> octobre</w:t>
      </w:r>
    </w:p>
    <w:p w:rsidR="00A12D3F" w:rsidRPr="00552B86" w:rsidRDefault="004931A8" w:rsidP="004931A8">
      <w:pPr>
        <w:tabs>
          <w:tab w:val="left" w:pos="426"/>
        </w:tabs>
        <w:ind w:left="426"/>
        <w:rPr>
          <w:rFonts w:ascii="Comic Sans MS" w:hAnsi="Comic Sans MS" w:cs="Tahoma"/>
        </w:rPr>
      </w:pPr>
      <w:r w:rsidRPr="00552B86">
        <w:rPr>
          <w:rFonts w:ascii="Comic Sans MS" w:hAnsi="Comic Sans MS" w:cs="Tahoma"/>
        </w:rPr>
        <w:t xml:space="preserve">Un planning a été </w:t>
      </w:r>
      <w:r w:rsidR="00A15CCC" w:rsidRPr="00552B86">
        <w:rPr>
          <w:rFonts w:ascii="Comic Sans MS" w:hAnsi="Comic Sans MS" w:cs="Tahoma"/>
        </w:rPr>
        <w:t xml:space="preserve">défini en accord avec les personnes </w:t>
      </w:r>
      <w:proofErr w:type="gramStart"/>
      <w:r w:rsidR="00A15CCC" w:rsidRPr="00552B86">
        <w:rPr>
          <w:rFonts w:ascii="Comic Sans MS" w:hAnsi="Comic Sans MS" w:cs="Tahoma"/>
        </w:rPr>
        <w:t xml:space="preserve">volontaires </w:t>
      </w:r>
      <w:r w:rsidRPr="00552B86">
        <w:rPr>
          <w:rFonts w:ascii="Comic Sans MS" w:hAnsi="Comic Sans MS" w:cs="Tahoma"/>
        </w:rPr>
        <w:t> :</w:t>
      </w:r>
      <w:proofErr w:type="gramEnd"/>
    </w:p>
    <w:p w:rsidR="00A15CCC" w:rsidRPr="00552B86" w:rsidRDefault="00A15CCC" w:rsidP="004931A8">
      <w:pPr>
        <w:tabs>
          <w:tab w:val="left" w:pos="426"/>
        </w:tabs>
        <w:ind w:left="426"/>
        <w:rPr>
          <w:rFonts w:ascii="Comic Sans MS" w:hAnsi="Comic Sans MS" w:cs="Tahoma"/>
        </w:rPr>
      </w:pPr>
    </w:p>
    <w:tbl>
      <w:tblPr>
        <w:tblStyle w:val="Grilledutableau"/>
        <w:tblW w:w="8896" w:type="dxa"/>
        <w:tblInd w:w="426" w:type="dxa"/>
        <w:tblLook w:val="04A0" w:firstRow="1" w:lastRow="0" w:firstColumn="1" w:lastColumn="0" w:noHBand="0" w:noVBand="1"/>
      </w:tblPr>
      <w:tblGrid>
        <w:gridCol w:w="1233"/>
        <w:gridCol w:w="1993"/>
        <w:gridCol w:w="5670"/>
      </w:tblGrid>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 xml:space="preserve">Lundi </w:t>
            </w:r>
          </w:p>
        </w:tc>
        <w:tc>
          <w:tcPr>
            <w:tcW w:w="1993" w:type="dxa"/>
          </w:tcPr>
          <w:p w:rsidR="00A15CCC" w:rsidRPr="00552B86" w:rsidRDefault="00A15CCC" w:rsidP="00053761">
            <w:pPr>
              <w:rPr>
                <w:rFonts w:ascii="Comic Sans MS" w:hAnsi="Comic Sans MS" w:cs="Tahoma"/>
              </w:rPr>
            </w:pPr>
            <w:r w:rsidRPr="00552B86">
              <w:rPr>
                <w:rFonts w:ascii="Comic Sans MS" w:hAnsi="Comic Sans MS" w:cs="Tahoma"/>
              </w:rPr>
              <w:t xml:space="preserve">14h00 - 15h30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 xml:space="preserve">Thérèse-Marie </w:t>
            </w:r>
            <w:proofErr w:type="spellStart"/>
            <w:r w:rsidRPr="00552B86">
              <w:rPr>
                <w:rFonts w:ascii="Comic Sans MS" w:hAnsi="Comic Sans MS" w:cs="Tahoma"/>
              </w:rPr>
              <w:t>Courcol</w:t>
            </w:r>
            <w:proofErr w:type="spellEnd"/>
            <w:r w:rsidRPr="00552B86">
              <w:rPr>
                <w:rFonts w:ascii="Comic Sans MS" w:hAnsi="Comic Sans MS" w:cs="Tahoma"/>
              </w:rPr>
              <w:t xml:space="preserve"> (et Chantal </w:t>
            </w:r>
            <w:proofErr w:type="spellStart"/>
            <w:proofErr w:type="gramStart"/>
            <w:r w:rsidRPr="00552B86">
              <w:rPr>
                <w:rFonts w:ascii="Comic Sans MS" w:hAnsi="Comic Sans MS" w:cs="Tahoma"/>
              </w:rPr>
              <w:t>Louchard</w:t>
            </w:r>
            <w:proofErr w:type="spellEnd"/>
            <w:r w:rsidRPr="00552B86">
              <w:rPr>
                <w:rFonts w:ascii="Comic Sans MS" w:hAnsi="Comic Sans MS" w:cs="Tahoma"/>
              </w:rPr>
              <w:t xml:space="preserve"> )</w:t>
            </w:r>
            <w:proofErr w:type="gramEnd"/>
          </w:p>
        </w:tc>
      </w:tr>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 xml:space="preserve">Mardi </w:t>
            </w:r>
          </w:p>
        </w:tc>
        <w:tc>
          <w:tcPr>
            <w:tcW w:w="1993" w:type="dxa"/>
          </w:tcPr>
          <w:p w:rsidR="00A15CCC" w:rsidRPr="00552B86" w:rsidRDefault="00A15CCC" w:rsidP="00A15CCC">
            <w:pPr>
              <w:rPr>
                <w:rFonts w:ascii="Comic Sans MS" w:hAnsi="Comic Sans MS" w:cs="Tahoma"/>
              </w:rPr>
            </w:pPr>
            <w:r w:rsidRPr="00552B86">
              <w:rPr>
                <w:rFonts w:ascii="Comic Sans MS" w:hAnsi="Comic Sans MS" w:cs="Tahoma"/>
              </w:rPr>
              <w:t xml:space="preserve"> 9h30  - 11h00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Alain Morel</w:t>
            </w:r>
          </w:p>
        </w:tc>
      </w:tr>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Mercredi </w:t>
            </w:r>
          </w:p>
        </w:tc>
        <w:tc>
          <w:tcPr>
            <w:tcW w:w="7663" w:type="dxa"/>
            <w:gridSpan w:val="2"/>
          </w:tcPr>
          <w:p w:rsidR="00A15CCC" w:rsidRPr="00552B86" w:rsidRDefault="00A15CCC" w:rsidP="00053761">
            <w:pPr>
              <w:rPr>
                <w:rFonts w:ascii="Comic Sans MS" w:hAnsi="Comic Sans MS" w:cs="Tahoma"/>
              </w:rPr>
            </w:pPr>
            <w:r w:rsidRPr="00552B86">
              <w:rPr>
                <w:rFonts w:ascii="Comic Sans MS" w:hAnsi="Comic Sans MS" w:cs="Tahoma"/>
                <w:i/>
              </w:rPr>
              <w:t>pas de permanence</w:t>
            </w:r>
          </w:p>
        </w:tc>
      </w:tr>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Jeudi </w:t>
            </w:r>
          </w:p>
        </w:tc>
        <w:tc>
          <w:tcPr>
            <w:tcW w:w="1993" w:type="dxa"/>
          </w:tcPr>
          <w:p w:rsidR="00A15CCC" w:rsidRPr="00552B86" w:rsidRDefault="00A15CCC" w:rsidP="00A15CCC">
            <w:pPr>
              <w:rPr>
                <w:rFonts w:ascii="Comic Sans MS" w:hAnsi="Comic Sans MS" w:cs="Tahoma"/>
              </w:rPr>
            </w:pPr>
            <w:r w:rsidRPr="00552B86">
              <w:rPr>
                <w:rFonts w:ascii="Comic Sans MS" w:hAnsi="Comic Sans MS" w:cs="Tahoma"/>
              </w:rPr>
              <w:t xml:space="preserve">  9h30 - 11h00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 xml:space="preserve">Françoise </w:t>
            </w:r>
            <w:proofErr w:type="spellStart"/>
            <w:r w:rsidRPr="00552B86">
              <w:rPr>
                <w:rFonts w:ascii="Comic Sans MS" w:hAnsi="Comic Sans MS" w:cs="Tahoma"/>
              </w:rPr>
              <w:t>Pietzak</w:t>
            </w:r>
            <w:proofErr w:type="spellEnd"/>
            <w:r w:rsidRPr="00552B86">
              <w:rPr>
                <w:rFonts w:ascii="Comic Sans MS" w:hAnsi="Comic Sans MS" w:cs="Tahoma"/>
              </w:rPr>
              <w:t xml:space="preserve"> et Michèle </w:t>
            </w:r>
            <w:proofErr w:type="spellStart"/>
            <w:r w:rsidRPr="00552B86">
              <w:rPr>
                <w:rFonts w:ascii="Comic Sans MS" w:hAnsi="Comic Sans MS" w:cs="Tahoma"/>
              </w:rPr>
              <w:t>Fanien</w:t>
            </w:r>
            <w:proofErr w:type="spellEnd"/>
          </w:p>
        </w:tc>
      </w:tr>
      <w:tr w:rsidR="00A15CCC" w:rsidRPr="00552B86" w:rsidTr="00FA5DD0">
        <w:tc>
          <w:tcPr>
            <w:tcW w:w="1233" w:type="dxa"/>
          </w:tcPr>
          <w:p w:rsidR="00A15CCC" w:rsidRPr="00552B86" w:rsidRDefault="00A15CCC" w:rsidP="00053761">
            <w:pPr>
              <w:rPr>
                <w:rFonts w:ascii="Comic Sans MS" w:hAnsi="Comic Sans MS" w:cs="Tahoma"/>
              </w:rPr>
            </w:pPr>
          </w:p>
        </w:tc>
        <w:tc>
          <w:tcPr>
            <w:tcW w:w="1993" w:type="dxa"/>
          </w:tcPr>
          <w:p w:rsidR="00A15CCC" w:rsidRPr="00552B86" w:rsidRDefault="00A15CCC" w:rsidP="00A15CCC">
            <w:pPr>
              <w:rPr>
                <w:rFonts w:ascii="Comic Sans MS" w:hAnsi="Comic Sans MS" w:cs="Tahoma"/>
              </w:rPr>
            </w:pPr>
            <w:r w:rsidRPr="00552B86">
              <w:rPr>
                <w:rFonts w:ascii="Comic Sans MS" w:hAnsi="Comic Sans MS" w:cs="Tahoma"/>
              </w:rPr>
              <w:t xml:space="preserve">18h00 - 20h00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 xml:space="preserve">Charles Cavrot et Pascal </w:t>
            </w:r>
            <w:proofErr w:type="spellStart"/>
            <w:r w:rsidRPr="00552B86">
              <w:rPr>
                <w:rFonts w:ascii="Comic Sans MS" w:hAnsi="Comic Sans MS" w:cs="Tahoma"/>
              </w:rPr>
              <w:t>Rensy</w:t>
            </w:r>
            <w:proofErr w:type="spellEnd"/>
          </w:p>
        </w:tc>
      </w:tr>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 xml:space="preserve">Vendredi </w:t>
            </w:r>
          </w:p>
        </w:tc>
        <w:tc>
          <w:tcPr>
            <w:tcW w:w="1993" w:type="dxa"/>
          </w:tcPr>
          <w:p w:rsidR="00A15CCC" w:rsidRPr="00552B86" w:rsidRDefault="00A15CCC" w:rsidP="00A15CCC">
            <w:pPr>
              <w:rPr>
                <w:rFonts w:ascii="Comic Sans MS" w:hAnsi="Comic Sans MS" w:cs="Tahoma"/>
              </w:rPr>
            </w:pPr>
            <w:r w:rsidRPr="00552B86">
              <w:rPr>
                <w:rFonts w:ascii="Comic Sans MS" w:hAnsi="Comic Sans MS" w:cs="Tahoma"/>
              </w:rPr>
              <w:t xml:space="preserve">15h00 - 16h30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 xml:space="preserve">Zénon </w:t>
            </w:r>
            <w:proofErr w:type="spellStart"/>
            <w:r w:rsidRPr="00552B86">
              <w:rPr>
                <w:rFonts w:ascii="Comic Sans MS" w:hAnsi="Comic Sans MS" w:cs="Tahoma"/>
              </w:rPr>
              <w:t>Szarzynsky</w:t>
            </w:r>
            <w:proofErr w:type="spellEnd"/>
          </w:p>
        </w:tc>
      </w:tr>
      <w:tr w:rsidR="00A15CCC" w:rsidRPr="00552B86" w:rsidTr="00FA5DD0">
        <w:tc>
          <w:tcPr>
            <w:tcW w:w="1233" w:type="dxa"/>
          </w:tcPr>
          <w:p w:rsidR="00A15CCC" w:rsidRPr="00552B86" w:rsidRDefault="00A15CCC" w:rsidP="00053761">
            <w:pPr>
              <w:rPr>
                <w:rFonts w:ascii="Comic Sans MS" w:hAnsi="Comic Sans MS" w:cs="Tahoma"/>
              </w:rPr>
            </w:pPr>
            <w:r w:rsidRPr="00552B86">
              <w:rPr>
                <w:rFonts w:ascii="Comic Sans MS" w:hAnsi="Comic Sans MS" w:cs="Tahoma"/>
              </w:rPr>
              <w:t>Samedi </w:t>
            </w:r>
          </w:p>
        </w:tc>
        <w:tc>
          <w:tcPr>
            <w:tcW w:w="1993" w:type="dxa"/>
          </w:tcPr>
          <w:p w:rsidR="00A15CCC" w:rsidRPr="00552B86" w:rsidRDefault="00A15CCC" w:rsidP="00053761">
            <w:pPr>
              <w:rPr>
                <w:rFonts w:ascii="Comic Sans MS" w:hAnsi="Comic Sans MS" w:cs="Tahoma"/>
              </w:rPr>
            </w:pPr>
            <w:r w:rsidRPr="00552B86">
              <w:rPr>
                <w:rFonts w:ascii="Comic Sans MS" w:hAnsi="Comic Sans MS" w:cs="Tahoma"/>
              </w:rPr>
              <w:t xml:space="preserve">  9h00 - 11h00 </w:t>
            </w:r>
          </w:p>
        </w:tc>
        <w:tc>
          <w:tcPr>
            <w:tcW w:w="5670" w:type="dxa"/>
          </w:tcPr>
          <w:p w:rsidR="00A15CCC" w:rsidRPr="00552B86" w:rsidRDefault="00A15CCC" w:rsidP="00053761">
            <w:pPr>
              <w:rPr>
                <w:rFonts w:ascii="Comic Sans MS" w:hAnsi="Comic Sans MS" w:cs="Tahoma"/>
              </w:rPr>
            </w:pPr>
            <w:r w:rsidRPr="00552B86">
              <w:rPr>
                <w:rFonts w:ascii="Comic Sans MS" w:hAnsi="Comic Sans MS" w:cs="Tahoma"/>
              </w:rPr>
              <w:t xml:space="preserve">Jacques </w:t>
            </w:r>
            <w:proofErr w:type="spellStart"/>
            <w:r w:rsidRPr="00552B86">
              <w:rPr>
                <w:rFonts w:ascii="Comic Sans MS" w:hAnsi="Comic Sans MS" w:cs="Tahoma"/>
              </w:rPr>
              <w:t>Gamblin</w:t>
            </w:r>
            <w:proofErr w:type="spellEnd"/>
            <w:r w:rsidRPr="00552B86">
              <w:rPr>
                <w:rFonts w:ascii="Comic Sans MS" w:hAnsi="Comic Sans MS" w:cs="Tahoma"/>
              </w:rPr>
              <w:t xml:space="preserve">, Pascal </w:t>
            </w:r>
            <w:proofErr w:type="spellStart"/>
            <w:r w:rsidRPr="00552B86">
              <w:rPr>
                <w:rFonts w:ascii="Comic Sans MS" w:hAnsi="Comic Sans MS" w:cs="Tahoma"/>
              </w:rPr>
              <w:t>Rensy</w:t>
            </w:r>
            <w:proofErr w:type="spellEnd"/>
            <w:r w:rsidRPr="00552B86">
              <w:rPr>
                <w:rFonts w:ascii="Comic Sans MS" w:hAnsi="Comic Sans MS" w:cs="Tahoma"/>
              </w:rPr>
              <w:t xml:space="preserve">, </w:t>
            </w:r>
            <w:proofErr w:type="spellStart"/>
            <w:r w:rsidRPr="00552B86">
              <w:rPr>
                <w:rFonts w:ascii="Comic Sans MS" w:hAnsi="Comic Sans MS" w:cs="Tahoma"/>
              </w:rPr>
              <w:t>M.Françoise</w:t>
            </w:r>
            <w:proofErr w:type="spellEnd"/>
            <w:r w:rsidRPr="00552B86">
              <w:rPr>
                <w:rFonts w:ascii="Comic Sans MS" w:hAnsi="Comic Sans MS" w:cs="Tahoma"/>
              </w:rPr>
              <w:t xml:space="preserve"> </w:t>
            </w:r>
            <w:proofErr w:type="spellStart"/>
            <w:r w:rsidRPr="00552B86">
              <w:rPr>
                <w:rFonts w:ascii="Comic Sans MS" w:hAnsi="Comic Sans MS" w:cs="Tahoma"/>
              </w:rPr>
              <w:t>Planchard</w:t>
            </w:r>
            <w:proofErr w:type="spellEnd"/>
            <w:r w:rsidRPr="00552B86">
              <w:rPr>
                <w:rFonts w:ascii="Comic Sans MS" w:hAnsi="Comic Sans MS" w:cs="Tahoma"/>
              </w:rPr>
              <w:t xml:space="preserve"> et Danièle </w:t>
            </w:r>
            <w:proofErr w:type="spellStart"/>
            <w:r w:rsidRPr="00552B86">
              <w:rPr>
                <w:rFonts w:ascii="Comic Sans MS" w:hAnsi="Comic Sans MS" w:cs="Tahoma"/>
              </w:rPr>
              <w:t>Delettré</w:t>
            </w:r>
            <w:proofErr w:type="spellEnd"/>
          </w:p>
        </w:tc>
      </w:tr>
    </w:tbl>
    <w:p w:rsidR="004931A8" w:rsidRPr="00552B86" w:rsidRDefault="004931A8" w:rsidP="004931A8">
      <w:pPr>
        <w:tabs>
          <w:tab w:val="left" w:pos="426"/>
        </w:tabs>
        <w:ind w:left="426"/>
        <w:rPr>
          <w:rFonts w:ascii="Comic Sans MS" w:hAnsi="Comic Sans MS" w:cs="Tahoma"/>
        </w:rPr>
      </w:pPr>
    </w:p>
    <w:p w:rsidR="00930738" w:rsidRPr="00552B86" w:rsidRDefault="00930738" w:rsidP="00A12D3F">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 xml:space="preserve">Création d’une carte synthétique de présentation </w:t>
      </w:r>
    </w:p>
    <w:p w:rsidR="00A15CCC" w:rsidRPr="00552B86" w:rsidRDefault="00A15CCC" w:rsidP="00A15CCC">
      <w:pPr>
        <w:pStyle w:val="Paragraphedeliste"/>
        <w:tabs>
          <w:tab w:val="left" w:pos="426"/>
        </w:tabs>
        <w:ind w:left="426"/>
        <w:rPr>
          <w:rFonts w:ascii="Comic Sans MS" w:hAnsi="Comic Sans MS" w:cs="Tahoma"/>
        </w:rPr>
      </w:pPr>
      <w:r w:rsidRPr="00552B86">
        <w:rPr>
          <w:rFonts w:ascii="Comic Sans MS" w:hAnsi="Comic Sans MS" w:cs="Tahoma"/>
        </w:rPr>
        <w:t>Charles proposera un projet de carte sur un format type « carte postale » reprenant les coordonnées essentielles à communiquer.</w:t>
      </w:r>
    </w:p>
    <w:p w:rsidR="00A15CCC" w:rsidRPr="00552B86" w:rsidRDefault="00A15CCC" w:rsidP="00A15CCC">
      <w:pPr>
        <w:pStyle w:val="Paragraphedeliste"/>
        <w:tabs>
          <w:tab w:val="left" w:pos="426"/>
        </w:tabs>
        <w:ind w:left="426"/>
        <w:rPr>
          <w:rFonts w:ascii="Comic Sans MS" w:hAnsi="Comic Sans MS" w:cs="Tahoma"/>
        </w:rPr>
      </w:pPr>
      <w:r w:rsidRPr="00552B86">
        <w:rPr>
          <w:rFonts w:ascii="Comic Sans MS" w:hAnsi="Comic Sans MS" w:cs="Tahoma"/>
        </w:rPr>
        <w:t xml:space="preserve">Cette carte pourra être également </w:t>
      </w:r>
      <w:r w:rsidR="00B503E1" w:rsidRPr="00552B86">
        <w:rPr>
          <w:rFonts w:ascii="Comic Sans MS" w:hAnsi="Comic Sans MS" w:cs="Tahoma"/>
        </w:rPr>
        <w:t>distribu</w:t>
      </w:r>
      <w:r w:rsidRPr="00552B86">
        <w:rPr>
          <w:rFonts w:ascii="Comic Sans MS" w:hAnsi="Comic Sans MS" w:cs="Tahoma"/>
        </w:rPr>
        <w:t xml:space="preserve">ée </w:t>
      </w:r>
      <w:r w:rsidR="00B503E1" w:rsidRPr="00552B86">
        <w:rPr>
          <w:rFonts w:ascii="Comic Sans MS" w:hAnsi="Comic Sans MS" w:cs="Tahoma"/>
        </w:rPr>
        <w:t>en boîte</w:t>
      </w:r>
      <w:r w:rsidR="00FA5DD0">
        <w:rPr>
          <w:rFonts w:ascii="Comic Sans MS" w:hAnsi="Comic Sans MS" w:cs="Tahoma"/>
        </w:rPr>
        <w:t>s</w:t>
      </w:r>
      <w:r w:rsidR="00B503E1" w:rsidRPr="00552B86">
        <w:rPr>
          <w:rFonts w:ascii="Comic Sans MS" w:hAnsi="Comic Sans MS" w:cs="Tahoma"/>
        </w:rPr>
        <w:t xml:space="preserve"> aux lettres </w:t>
      </w:r>
      <w:r w:rsidRPr="00552B86">
        <w:rPr>
          <w:rFonts w:ascii="Comic Sans MS" w:hAnsi="Comic Sans MS" w:cs="Tahoma"/>
        </w:rPr>
        <w:t>pour faire connaître la Paroisse aux nouveaux arrivants des communes.</w:t>
      </w:r>
    </w:p>
    <w:p w:rsidR="00A15CCC" w:rsidRPr="00552B86" w:rsidRDefault="00A15CCC" w:rsidP="00A15CCC">
      <w:pPr>
        <w:pStyle w:val="Paragraphedeliste"/>
        <w:tabs>
          <w:tab w:val="left" w:pos="426"/>
        </w:tabs>
        <w:ind w:left="426"/>
        <w:rPr>
          <w:rFonts w:ascii="Comic Sans MS" w:hAnsi="Comic Sans MS" w:cs="Tahoma"/>
        </w:rPr>
      </w:pPr>
    </w:p>
    <w:p w:rsidR="00B503E1" w:rsidRPr="00552B86" w:rsidRDefault="00B503E1" w:rsidP="00A12D3F">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N</w:t>
      </w:r>
      <w:r w:rsidR="00930738" w:rsidRPr="00552B86">
        <w:rPr>
          <w:rFonts w:ascii="Comic Sans MS" w:hAnsi="Comic Sans MS" w:cs="Tahoma"/>
          <w:b/>
        </w:rPr>
        <w:t xml:space="preserve">oms </w:t>
      </w:r>
      <w:r w:rsidRPr="00552B86">
        <w:rPr>
          <w:rFonts w:ascii="Comic Sans MS" w:hAnsi="Comic Sans MS" w:cs="Tahoma"/>
          <w:b/>
        </w:rPr>
        <w:t>des</w:t>
      </w:r>
      <w:r w:rsidR="00930738" w:rsidRPr="00552B86">
        <w:rPr>
          <w:rFonts w:ascii="Comic Sans MS" w:hAnsi="Comic Sans MS" w:cs="Tahoma"/>
          <w:b/>
        </w:rPr>
        <w:t xml:space="preserve"> </w:t>
      </w:r>
      <w:r w:rsidRPr="00552B86">
        <w:rPr>
          <w:rFonts w:ascii="Comic Sans MS" w:hAnsi="Comic Sans MS" w:cs="Tahoma"/>
          <w:b/>
        </w:rPr>
        <w:t xml:space="preserve">3 </w:t>
      </w:r>
      <w:r w:rsidR="00930738" w:rsidRPr="00552B86">
        <w:rPr>
          <w:rFonts w:ascii="Comic Sans MS" w:hAnsi="Comic Sans MS" w:cs="Tahoma"/>
          <w:b/>
        </w:rPr>
        <w:t xml:space="preserve">salles </w:t>
      </w:r>
      <w:r w:rsidRPr="00552B86">
        <w:rPr>
          <w:rFonts w:ascii="Comic Sans MS" w:hAnsi="Comic Sans MS" w:cs="Tahoma"/>
          <w:b/>
        </w:rPr>
        <w:t xml:space="preserve">de réunion </w:t>
      </w:r>
    </w:p>
    <w:p w:rsidR="00930738" w:rsidRPr="00552B86" w:rsidRDefault="00B503E1" w:rsidP="00B503E1">
      <w:pPr>
        <w:pStyle w:val="Paragraphedeliste"/>
        <w:tabs>
          <w:tab w:val="left" w:pos="426"/>
        </w:tabs>
        <w:ind w:left="426"/>
        <w:rPr>
          <w:rFonts w:ascii="Comic Sans MS" w:hAnsi="Comic Sans MS" w:cs="Tahoma"/>
        </w:rPr>
      </w:pPr>
      <w:r w:rsidRPr="00552B86">
        <w:rPr>
          <w:rFonts w:ascii="Comic Sans MS" w:hAnsi="Comic Sans MS" w:cs="Tahoma"/>
        </w:rPr>
        <w:t>Joie – Espérance et Partage ont fait l’unanimité de l’équipe EAP</w:t>
      </w:r>
    </w:p>
    <w:p w:rsidR="002851B0" w:rsidRPr="00552B86" w:rsidRDefault="002851B0" w:rsidP="00B503E1">
      <w:pPr>
        <w:pStyle w:val="Paragraphedeliste"/>
        <w:tabs>
          <w:tab w:val="left" w:pos="426"/>
        </w:tabs>
        <w:ind w:left="426"/>
        <w:rPr>
          <w:rFonts w:ascii="Comic Sans MS" w:hAnsi="Comic Sans MS" w:cs="Tahoma"/>
        </w:rPr>
      </w:pPr>
      <w:r w:rsidRPr="00552B86">
        <w:rPr>
          <w:rFonts w:ascii="Comic Sans MS" w:hAnsi="Comic Sans MS" w:cs="Tahoma"/>
        </w:rPr>
        <w:t xml:space="preserve">Voir avec René pour créer des petites plaques signalétiques de porte </w:t>
      </w:r>
    </w:p>
    <w:p w:rsidR="00B503E1" w:rsidRPr="00552B86" w:rsidRDefault="00B503E1" w:rsidP="00B503E1">
      <w:pPr>
        <w:pStyle w:val="Paragraphedeliste"/>
        <w:tabs>
          <w:tab w:val="left" w:pos="426"/>
        </w:tabs>
        <w:ind w:left="426"/>
        <w:rPr>
          <w:rFonts w:ascii="Comic Sans MS" w:hAnsi="Comic Sans MS" w:cs="Tahoma"/>
        </w:rPr>
      </w:pPr>
    </w:p>
    <w:p w:rsidR="0061446D" w:rsidRPr="00552B86" w:rsidRDefault="00B503E1" w:rsidP="00A12D3F">
      <w:pPr>
        <w:pStyle w:val="Paragraphedeliste"/>
        <w:numPr>
          <w:ilvl w:val="1"/>
          <w:numId w:val="7"/>
        </w:numPr>
        <w:tabs>
          <w:tab w:val="left" w:pos="426"/>
        </w:tabs>
        <w:ind w:left="426" w:hanging="284"/>
        <w:rPr>
          <w:rFonts w:ascii="Comic Sans MS" w:hAnsi="Comic Sans MS" w:cs="Tahoma"/>
          <w:b/>
        </w:rPr>
      </w:pPr>
      <w:r w:rsidRPr="00552B86">
        <w:rPr>
          <w:rFonts w:ascii="Comic Sans MS" w:hAnsi="Comic Sans MS" w:cs="Tahoma"/>
          <w:b/>
        </w:rPr>
        <w:t>Documents</w:t>
      </w:r>
      <w:r w:rsidR="00930738" w:rsidRPr="00552B86">
        <w:rPr>
          <w:rFonts w:ascii="Comic Sans MS" w:hAnsi="Comic Sans MS" w:cs="Tahoma"/>
          <w:b/>
        </w:rPr>
        <w:t xml:space="preserve"> </w:t>
      </w:r>
      <w:r w:rsidR="0061446D" w:rsidRPr="00552B86">
        <w:rPr>
          <w:rFonts w:ascii="Comic Sans MS" w:hAnsi="Comic Sans MS" w:cs="Tahoma"/>
          <w:b/>
        </w:rPr>
        <w:t>utilisés lors des permanences d’accueil (pour les inscriptions</w:t>
      </w:r>
      <w:proofErr w:type="gramStart"/>
      <w:r w:rsidR="0061446D" w:rsidRPr="00552B86">
        <w:rPr>
          <w:rFonts w:ascii="Comic Sans MS" w:hAnsi="Comic Sans MS" w:cs="Tahoma"/>
          <w:b/>
        </w:rPr>
        <w:t>..)</w:t>
      </w:r>
      <w:proofErr w:type="gramEnd"/>
    </w:p>
    <w:p w:rsidR="00930738" w:rsidRPr="00552B86" w:rsidRDefault="002851B0" w:rsidP="0061446D">
      <w:pPr>
        <w:pStyle w:val="Paragraphedeliste"/>
        <w:tabs>
          <w:tab w:val="left" w:pos="426"/>
        </w:tabs>
        <w:ind w:left="426"/>
        <w:rPr>
          <w:rFonts w:ascii="Comic Sans MS" w:hAnsi="Comic Sans MS" w:cs="Tahoma"/>
        </w:rPr>
      </w:pPr>
      <w:r w:rsidRPr="00552B86">
        <w:rPr>
          <w:rFonts w:ascii="Comic Sans MS" w:hAnsi="Comic Sans MS" w:cs="Tahoma"/>
        </w:rPr>
        <w:t>Les équipes d’accueil ont émis le souhait que les</w:t>
      </w:r>
      <w:r w:rsidR="0061446D" w:rsidRPr="00552B86">
        <w:rPr>
          <w:rFonts w:ascii="Comic Sans MS" w:hAnsi="Comic Sans MS" w:cs="Tahoma"/>
        </w:rPr>
        <w:t xml:space="preserve"> documents </w:t>
      </w:r>
      <w:r w:rsidRPr="00552B86">
        <w:rPr>
          <w:rFonts w:ascii="Comic Sans MS" w:hAnsi="Comic Sans MS" w:cs="Tahoma"/>
        </w:rPr>
        <w:t>soient</w:t>
      </w:r>
      <w:r w:rsidR="0061446D" w:rsidRPr="00552B86">
        <w:rPr>
          <w:rFonts w:ascii="Comic Sans MS" w:hAnsi="Comic Sans MS" w:cs="Tahoma"/>
        </w:rPr>
        <w:t xml:space="preserve"> relookés et mis à jour</w:t>
      </w:r>
      <w:r w:rsidRPr="00552B86">
        <w:rPr>
          <w:rFonts w:ascii="Comic Sans MS" w:hAnsi="Comic Sans MS" w:cs="Tahoma"/>
        </w:rPr>
        <w:t>. Ce point sera réabordé ultérieurement.</w:t>
      </w:r>
    </w:p>
    <w:p w:rsidR="00B503E1" w:rsidRPr="00552B86" w:rsidRDefault="00B503E1" w:rsidP="00B503E1">
      <w:pPr>
        <w:pStyle w:val="Paragraphedeliste"/>
        <w:tabs>
          <w:tab w:val="left" w:pos="426"/>
        </w:tabs>
        <w:ind w:left="426"/>
        <w:rPr>
          <w:rFonts w:ascii="Comic Sans MS" w:hAnsi="Comic Sans MS" w:cs="Tahoma"/>
        </w:rPr>
      </w:pPr>
    </w:p>
    <w:p w:rsidR="002851B0" w:rsidRPr="00552B86" w:rsidRDefault="00930738" w:rsidP="00A12D3F">
      <w:pPr>
        <w:pStyle w:val="Paragraphedeliste"/>
        <w:numPr>
          <w:ilvl w:val="1"/>
          <w:numId w:val="7"/>
        </w:numPr>
        <w:tabs>
          <w:tab w:val="left" w:pos="426"/>
        </w:tabs>
        <w:ind w:left="426" w:hanging="284"/>
        <w:rPr>
          <w:rFonts w:ascii="Comic Sans MS" w:hAnsi="Comic Sans MS" w:cs="Tahoma"/>
        </w:rPr>
      </w:pPr>
      <w:r w:rsidRPr="00552B86">
        <w:rPr>
          <w:rFonts w:ascii="Comic Sans MS" w:hAnsi="Comic Sans MS" w:cs="Tahoma"/>
          <w:b/>
        </w:rPr>
        <w:t>Entretien régulier de la salle</w:t>
      </w:r>
      <w:r w:rsidRPr="00552B86">
        <w:rPr>
          <w:rFonts w:ascii="Comic Sans MS" w:hAnsi="Comic Sans MS" w:cs="Tahoma"/>
        </w:rPr>
        <w:t xml:space="preserve"> </w:t>
      </w:r>
    </w:p>
    <w:p w:rsidR="00930738" w:rsidRPr="00552B86" w:rsidRDefault="002851B0" w:rsidP="002851B0">
      <w:pPr>
        <w:pStyle w:val="Paragraphedeliste"/>
        <w:tabs>
          <w:tab w:val="left" w:pos="426"/>
        </w:tabs>
        <w:ind w:left="426"/>
        <w:rPr>
          <w:rFonts w:ascii="Comic Sans MS" w:hAnsi="Comic Sans MS" w:cs="Tahoma"/>
        </w:rPr>
      </w:pPr>
      <w:r w:rsidRPr="00552B86">
        <w:rPr>
          <w:rFonts w:ascii="Comic Sans MS" w:hAnsi="Comic Sans MS" w:cs="Tahoma"/>
        </w:rPr>
        <w:t>Avec la m</w:t>
      </w:r>
      <w:r w:rsidR="00930738" w:rsidRPr="00552B86">
        <w:rPr>
          <w:rFonts w:ascii="Comic Sans MS" w:hAnsi="Comic Sans MS" w:cs="Tahoma"/>
        </w:rPr>
        <w:t>ise en route au 1</w:t>
      </w:r>
      <w:r w:rsidR="00930738" w:rsidRPr="00552B86">
        <w:rPr>
          <w:rFonts w:ascii="Comic Sans MS" w:hAnsi="Comic Sans MS" w:cs="Tahoma"/>
          <w:vertAlign w:val="superscript"/>
        </w:rPr>
        <w:t>er</w:t>
      </w:r>
      <w:r w:rsidR="00930738" w:rsidRPr="00552B86">
        <w:rPr>
          <w:rFonts w:ascii="Comic Sans MS" w:hAnsi="Comic Sans MS" w:cs="Tahoma"/>
        </w:rPr>
        <w:t xml:space="preserve"> oc</w:t>
      </w:r>
      <w:r w:rsidRPr="00552B86">
        <w:rPr>
          <w:rFonts w:ascii="Comic Sans MS" w:hAnsi="Comic Sans MS" w:cs="Tahoma"/>
        </w:rPr>
        <w:t>tobre des permanences d’accueil et la montée en puissance de l’utilisation de la Maison Paroissiale, il devient essentiel de prévoir un nettoyage 1 fois par semaine (ou quinzaine).</w:t>
      </w:r>
    </w:p>
    <w:p w:rsidR="002851B0" w:rsidRPr="00552B86" w:rsidRDefault="002851B0" w:rsidP="002851B0">
      <w:pPr>
        <w:pStyle w:val="Paragraphedeliste"/>
        <w:tabs>
          <w:tab w:val="left" w:pos="426"/>
        </w:tabs>
        <w:ind w:left="426"/>
        <w:rPr>
          <w:rFonts w:ascii="Comic Sans MS" w:hAnsi="Comic Sans MS" w:cs="Tahoma"/>
        </w:rPr>
      </w:pPr>
      <w:r w:rsidRPr="00552B86">
        <w:rPr>
          <w:rFonts w:ascii="Comic Sans MS" w:hAnsi="Comic Sans MS" w:cs="Tahoma"/>
        </w:rPr>
        <w:lastRenderedPageBreak/>
        <w:t>Dans un premier temps, faisons passer le message autour de nou</w:t>
      </w:r>
      <w:r w:rsidR="00552B86" w:rsidRPr="00552B86">
        <w:rPr>
          <w:rFonts w:ascii="Comic Sans MS" w:hAnsi="Comic Sans MS" w:cs="Tahoma"/>
        </w:rPr>
        <w:t>s aux personnes susceptibles de consacrer un peu de leur temps au maintien de la propreté de ce lieu d’accueil paroissial.</w:t>
      </w:r>
    </w:p>
    <w:p w:rsidR="00552B86" w:rsidRPr="00552B86" w:rsidRDefault="00552B86" w:rsidP="002851B0">
      <w:pPr>
        <w:pStyle w:val="Paragraphedeliste"/>
        <w:tabs>
          <w:tab w:val="left" w:pos="426"/>
        </w:tabs>
        <w:ind w:left="426"/>
        <w:rPr>
          <w:rFonts w:ascii="Comic Sans MS" w:hAnsi="Comic Sans MS" w:cs="Tahoma"/>
        </w:rPr>
      </w:pPr>
      <w:r w:rsidRPr="00552B86">
        <w:rPr>
          <w:rFonts w:ascii="Comic Sans MS" w:hAnsi="Comic Sans MS" w:cs="Tahoma"/>
        </w:rPr>
        <w:t>Ce point sera réabordé à la prochaine réunion EAP</w:t>
      </w:r>
    </w:p>
    <w:p w:rsidR="00930738" w:rsidRPr="00552B86" w:rsidRDefault="00930738" w:rsidP="00930738">
      <w:pPr>
        <w:pStyle w:val="Paragraphedeliste"/>
        <w:ind w:left="1440"/>
        <w:rPr>
          <w:rFonts w:ascii="Comic Sans MS" w:hAnsi="Comic Sans MS" w:cs="Tahoma"/>
        </w:rPr>
      </w:pPr>
    </w:p>
    <w:p w:rsidR="00930738" w:rsidRPr="00552B86" w:rsidRDefault="00A12D3F" w:rsidP="00930738">
      <w:pPr>
        <w:pStyle w:val="Paragraphedeliste"/>
        <w:numPr>
          <w:ilvl w:val="0"/>
          <w:numId w:val="1"/>
        </w:numPr>
        <w:tabs>
          <w:tab w:val="left" w:pos="142"/>
        </w:tabs>
        <w:spacing w:line="276" w:lineRule="auto"/>
        <w:ind w:left="-284" w:right="-284" w:firstLine="0"/>
        <w:jc w:val="both"/>
        <w:rPr>
          <w:rFonts w:ascii="Comic Sans MS" w:hAnsi="Comic Sans MS"/>
          <w:color w:val="0070C0"/>
        </w:rPr>
      </w:pPr>
      <w:r w:rsidRPr="00552B86">
        <w:rPr>
          <w:rFonts w:ascii="Comic Sans MS" w:hAnsi="Comic Sans MS"/>
          <w:color w:val="0070C0"/>
        </w:rPr>
        <w:t>INFORMATIONS SUR LES PROCHAINES REUNIONS DOYENNE – DIOCESE</w:t>
      </w:r>
    </w:p>
    <w:p w:rsidR="00930738" w:rsidRPr="00552B86" w:rsidRDefault="00930738" w:rsidP="00552B86">
      <w:pPr>
        <w:pStyle w:val="Paragraphedeliste"/>
        <w:numPr>
          <w:ilvl w:val="0"/>
          <w:numId w:val="10"/>
        </w:numPr>
        <w:ind w:left="426" w:hanging="284"/>
        <w:rPr>
          <w:rFonts w:ascii="Comic Sans MS" w:hAnsi="Comic Sans MS" w:cs="Tahoma"/>
        </w:rPr>
      </w:pPr>
      <w:r w:rsidRPr="00552B86">
        <w:rPr>
          <w:rFonts w:ascii="Comic Sans MS" w:hAnsi="Comic Sans MS" w:cs="Tahoma"/>
        </w:rPr>
        <w:t>24/09 – 18h/20h Doyenné – « Porter ensemble la visibilité du doyenné »</w:t>
      </w:r>
    </w:p>
    <w:p w:rsidR="00552B86" w:rsidRPr="00552B86" w:rsidRDefault="00552B86" w:rsidP="00552B86">
      <w:pPr>
        <w:pStyle w:val="Paragraphedeliste"/>
        <w:ind w:left="426"/>
        <w:rPr>
          <w:rFonts w:ascii="Comic Sans MS" w:hAnsi="Comic Sans MS" w:cs="Tahoma"/>
        </w:rPr>
      </w:pPr>
      <w:r w:rsidRPr="00552B86">
        <w:rPr>
          <w:rFonts w:ascii="Comic Sans MS" w:hAnsi="Comic Sans MS" w:cs="Tahoma"/>
        </w:rPr>
        <w:t xml:space="preserve">Blandine, Laurence, Jean-Marie et Charles participeront à cette rencontre. </w:t>
      </w:r>
    </w:p>
    <w:p w:rsidR="00552B86" w:rsidRPr="00552B86" w:rsidRDefault="00552B86" w:rsidP="00552B86">
      <w:pPr>
        <w:pStyle w:val="Paragraphedeliste"/>
        <w:ind w:left="426"/>
        <w:rPr>
          <w:rFonts w:ascii="Comic Sans MS" w:hAnsi="Comic Sans MS" w:cs="Tahoma"/>
        </w:rPr>
      </w:pPr>
    </w:p>
    <w:p w:rsidR="00930738" w:rsidRPr="00552B86" w:rsidRDefault="00A12D3F" w:rsidP="00552B86">
      <w:pPr>
        <w:pStyle w:val="Paragraphedeliste"/>
        <w:numPr>
          <w:ilvl w:val="0"/>
          <w:numId w:val="1"/>
        </w:numPr>
        <w:tabs>
          <w:tab w:val="left" w:pos="142"/>
        </w:tabs>
        <w:spacing w:line="276" w:lineRule="auto"/>
        <w:ind w:left="-284" w:right="-284" w:firstLine="0"/>
        <w:jc w:val="both"/>
        <w:rPr>
          <w:rFonts w:ascii="Comic Sans MS" w:hAnsi="Comic Sans MS"/>
          <w:color w:val="0070C0"/>
        </w:rPr>
      </w:pPr>
      <w:r w:rsidRPr="00552B86">
        <w:rPr>
          <w:rFonts w:ascii="Comic Sans MS" w:hAnsi="Comic Sans MS"/>
          <w:color w:val="0070C0"/>
        </w:rPr>
        <w:t>DIVERS</w:t>
      </w:r>
    </w:p>
    <w:p w:rsidR="009325DA" w:rsidRPr="00552B86" w:rsidRDefault="00552B86" w:rsidP="00552B86">
      <w:pPr>
        <w:pStyle w:val="Paragraphedeliste"/>
        <w:numPr>
          <w:ilvl w:val="0"/>
          <w:numId w:val="10"/>
        </w:numPr>
        <w:ind w:left="426" w:hanging="284"/>
        <w:rPr>
          <w:rFonts w:ascii="Comic Sans MS" w:hAnsi="Comic Sans MS" w:cs="Tahoma"/>
        </w:rPr>
      </w:pPr>
      <w:r w:rsidRPr="00552B86">
        <w:rPr>
          <w:rFonts w:ascii="Comic Sans MS" w:hAnsi="Comic Sans MS" w:cs="Tahoma"/>
        </w:rPr>
        <w:t xml:space="preserve">Maisons d’Evangile : des réunions de lancement sont organisées par le Doyenné. </w:t>
      </w:r>
      <w:r w:rsidR="00FA5DD0">
        <w:rPr>
          <w:rFonts w:ascii="Comic Sans MS" w:hAnsi="Comic Sans MS" w:cs="Tahoma"/>
        </w:rPr>
        <w:t xml:space="preserve">Question : en organise-t-on sur la Paroisse ? </w:t>
      </w:r>
      <w:bookmarkStart w:id="0" w:name="_GoBack"/>
      <w:bookmarkEnd w:id="0"/>
      <w:r w:rsidRPr="00552B86">
        <w:rPr>
          <w:rFonts w:ascii="Comic Sans MS" w:hAnsi="Comic Sans MS" w:cs="Tahoma"/>
        </w:rPr>
        <w:t>Voir peut-être à rassembler sur la Paroisse les initiateurs de Maisons d’Evangile.</w:t>
      </w:r>
    </w:p>
    <w:p w:rsidR="009325DA" w:rsidRPr="00552B86" w:rsidRDefault="009325DA" w:rsidP="009325DA">
      <w:pPr>
        <w:tabs>
          <w:tab w:val="left" w:pos="142"/>
        </w:tabs>
        <w:spacing w:line="276" w:lineRule="auto"/>
        <w:ind w:right="-284"/>
        <w:jc w:val="both"/>
        <w:rPr>
          <w:rFonts w:ascii="Comic Sans MS" w:hAnsi="Comic Sans MS"/>
        </w:rPr>
      </w:pPr>
    </w:p>
    <w:p w:rsidR="009325DA" w:rsidRPr="00552B86" w:rsidRDefault="009325DA" w:rsidP="001E4647">
      <w:pPr>
        <w:pBdr>
          <w:top w:val="single" w:sz="4" w:space="1" w:color="auto"/>
          <w:left w:val="single" w:sz="4" w:space="4" w:color="auto"/>
          <w:bottom w:val="single" w:sz="4" w:space="1" w:color="auto"/>
          <w:right w:val="single" w:sz="4" w:space="4" w:color="auto"/>
        </w:pBdr>
        <w:tabs>
          <w:tab w:val="left" w:pos="142"/>
          <w:tab w:val="left" w:pos="5070"/>
        </w:tabs>
        <w:spacing w:line="276" w:lineRule="auto"/>
        <w:ind w:right="-284"/>
        <w:jc w:val="center"/>
        <w:rPr>
          <w:rFonts w:ascii="Comic Sans MS" w:hAnsi="Comic Sans MS"/>
          <w:b/>
        </w:rPr>
      </w:pPr>
    </w:p>
    <w:p w:rsidR="001E4647" w:rsidRPr="00552B86" w:rsidRDefault="001E4647" w:rsidP="001E4647">
      <w:pPr>
        <w:pBdr>
          <w:top w:val="single" w:sz="4" w:space="1" w:color="auto"/>
          <w:left w:val="single" w:sz="4" w:space="4" w:color="auto"/>
          <w:bottom w:val="single" w:sz="4" w:space="1" w:color="auto"/>
          <w:right w:val="single" w:sz="4" w:space="4" w:color="auto"/>
        </w:pBdr>
        <w:tabs>
          <w:tab w:val="left" w:pos="142"/>
          <w:tab w:val="left" w:pos="5070"/>
        </w:tabs>
        <w:spacing w:line="276" w:lineRule="auto"/>
        <w:ind w:right="-284"/>
        <w:jc w:val="center"/>
        <w:rPr>
          <w:rFonts w:ascii="Comic Sans MS" w:hAnsi="Comic Sans MS"/>
          <w:b/>
        </w:rPr>
      </w:pPr>
      <w:r w:rsidRPr="00552B86">
        <w:rPr>
          <w:rFonts w:ascii="Comic Sans MS" w:hAnsi="Comic Sans MS"/>
          <w:b/>
        </w:rPr>
        <w:t xml:space="preserve">PROCHAINE REUNION EAP : </w:t>
      </w:r>
      <w:r w:rsidR="00552B86" w:rsidRPr="00552B86">
        <w:rPr>
          <w:rFonts w:ascii="Comic Sans MS" w:hAnsi="Comic Sans MS"/>
          <w:b/>
        </w:rPr>
        <w:t>LUNDI 21 OCTOBRE A 20H00</w:t>
      </w:r>
    </w:p>
    <w:sectPr w:rsidR="001E4647" w:rsidRPr="00552B86" w:rsidSect="00B53473">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7AEC"/>
    <w:multiLevelType w:val="hybridMultilevel"/>
    <w:tmpl w:val="12F215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7F57879"/>
    <w:multiLevelType w:val="hybridMultilevel"/>
    <w:tmpl w:val="26B0979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nsid w:val="16957D97"/>
    <w:multiLevelType w:val="hybridMultilevel"/>
    <w:tmpl w:val="9DB2343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21087A8C"/>
    <w:multiLevelType w:val="hybridMultilevel"/>
    <w:tmpl w:val="1C0692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nsid w:val="3353325A"/>
    <w:multiLevelType w:val="hybridMultilevel"/>
    <w:tmpl w:val="603C475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340E3636"/>
    <w:multiLevelType w:val="hybridMultilevel"/>
    <w:tmpl w:val="D86887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B71243"/>
    <w:multiLevelType w:val="hybridMultilevel"/>
    <w:tmpl w:val="7B68C1B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nsid w:val="36145787"/>
    <w:multiLevelType w:val="hybridMultilevel"/>
    <w:tmpl w:val="3ED60D38"/>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41BC7EDC"/>
    <w:multiLevelType w:val="hybridMultilevel"/>
    <w:tmpl w:val="17C402E2"/>
    <w:lvl w:ilvl="0" w:tplc="040C000F">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67715CC"/>
    <w:multiLevelType w:val="hybridMultilevel"/>
    <w:tmpl w:val="446C2FF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9700174"/>
    <w:multiLevelType w:val="hybridMultilevel"/>
    <w:tmpl w:val="2CE4B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FA6E48"/>
    <w:multiLevelType w:val="hybridMultilevel"/>
    <w:tmpl w:val="3D6CCB12"/>
    <w:lvl w:ilvl="0" w:tplc="040C000F">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6BD4DDD"/>
    <w:multiLevelType w:val="hybridMultilevel"/>
    <w:tmpl w:val="DB0C1D4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nsid w:val="7FC56C6B"/>
    <w:multiLevelType w:val="hybridMultilevel"/>
    <w:tmpl w:val="2DB86E48"/>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0"/>
  </w:num>
  <w:num w:numId="2">
    <w:abstractNumId w:val="3"/>
  </w:num>
  <w:num w:numId="3">
    <w:abstractNumId w:val="6"/>
  </w:num>
  <w:num w:numId="4">
    <w:abstractNumId w:val="1"/>
  </w:num>
  <w:num w:numId="5">
    <w:abstractNumId w:val="2"/>
  </w:num>
  <w:num w:numId="6">
    <w:abstractNumId w:val="5"/>
  </w:num>
  <w:num w:numId="7">
    <w:abstractNumId w:val="9"/>
  </w:num>
  <w:num w:numId="8">
    <w:abstractNumId w:val="0"/>
  </w:num>
  <w:num w:numId="9">
    <w:abstractNumId w:val="11"/>
  </w:num>
  <w:num w:numId="10">
    <w:abstractNumId w:val="4"/>
  </w:num>
  <w:num w:numId="11">
    <w:abstractNumId w:val="8"/>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B5"/>
    <w:rsid w:val="00015A0D"/>
    <w:rsid w:val="00020BF2"/>
    <w:rsid w:val="00030C79"/>
    <w:rsid w:val="00046715"/>
    <w:rsid w:val="00047B64"/>
    <w:rsid w:val="0005393F"/>
    <w:rsid w:val="00064A53"/>
    <w:rsid w:val="00080222"/>
    <w:rsid w:val="00083ACC"/>
    <w:rsid w:val="000E7030"/>
    <w:rsid w:val="000E718B"/>
    <w:rsid w:val="000E7B8C"/>
    <w:rsid w:val="0011783F"/>
    <w:rsid w:val="0012017D"/>
    <w:rsid w:val="00125448"/>
    <w:rsid w:val="00131300"/>
    <w:rsid w:val="00131EAB"/>
    <w:rsid w:val="00142967"/>
    <w:rsid w:val="001445E4"/>
    <w:rsid w:val="00145D1D"/>
    <w:rsid w:val="00147C84"/>
    <w:rsid w:val="00150F16"/>
    <w:rsid w:val="001674B6"/>
    <w:rsid w:val="00174BFA"/>
    <w:rsid w:val="001A7CE6"/>
    <w:rsid w:val="001C09FB"/>
    <w:rsid w:val="001C1DF2"/>
    <w:rsid w:val="001E3ED9"/>
    <w:rsid w:val="001E4647"/>
    <w:rsid w:val="0021223C"/>
    <w:rsid w:val="00220BF8"/>
    <w:rsid w:val="00236DCC"/>
    <w:rsid w:val="0024026A"/>
    <w:rsid w:val="00243C8E"/>
    <w:rsid w:val="0024596A"/>
    <w:rsid w:val="002477A1"/>
    <w:rsid w:val="002848EB"/>
    <w:rsid w:val="002851B0"/>
    <w:rsid w:val="00294227"/>
    <w:rsid w:val="002B43EE"/>
    <w:rsid w:val="002C7C27"/>
    <w:rsid w:val="002F2199"/>
    <w:rsid w:val="002F44F2"/>
    <w:rsid w:val="0031449E"/>
    <w:rsid w:val="00325460"/>
    <w:rsid w:val="00325974"/>
    <w:rsid w:val="00335B59"/>
    <w:rsid w:val="0034280B"/>
    <w:rsid w:val="00344260"/>
    <w:rsid w:val="00350210"/>
    <w:rsid w:val="0036344F"/>
    <w:rsid w:val="00371792"/>
    <w:rsid w:val="00384329"/>
    <w:rsid w:val="003B4D10"/>
    <w:rsid w:val="003D03B0"/>
    <w:rsid w:val="003D2572"/>
    <w:rsid w:val="003F0ACA"/>
    <w:rsid w:val="003F77A7"/>
    <w:rsid w:val="00403E04"/>
    <w:rsid w:val="00412850"/>
    <w:rsid w:val="004212B4"/>
    <w:rsid w:val="00432910"/>
    <w:rsid w:val="0044640E"/>
    <w:rsid w:val="00463820"/>
    <w:rsid w:val="004806FE"/>
    <w:rsid w:val="00484EE2"/>
    <w:rsid w:val="004931A8"/>
    <w:rsid w:val="004A003D"/>
    <w:rsid w:val="004F381F"/>
    <w:rsid w:val="004F626C"/>
    <w:rsid w:val="00502B55"/>
    <w:rsid w:val="00522E95"/>
    <w:rsid w:val="00527036"/>
    <w:rsid w:val="00544EAA"/>
    <w:rsid w:val="00551DEE"/>
    <w:rsid w:val="00552B86"/>
    <w:rsid w:val="005545FA"/>
    <w:rsid w:val="005548C2"/>
    <w:rsid w:val="00561C22"/>
    <w:rsid w:val="0056311A"/>
    <w:rsid w:val="00564CD6"/>
    <w:rsid w:val="00564DFE"/>
    <w:rsid w:val="00565493"/>
    <w:rsid w:val="005707E0"/>
    <w:rsid w:val="005758BB"/>
    <w:rsid w:val="00576EF0"/>
    <w:rsid w:val="005800A0"/>
    <w:rsid w:val="00591595"/>
    <w:rsid w:val="005A4B2C"/>
    <w:rsid w:val="005C1814"/>
    <w:rsid w:val="005D2C02"/>
    <w:rsid w:val="00600605"/>
    <w:rsid w:val="0061446D"/>
    <w:rsid w:val="006226C4"/>
    <w:rsid w:val="006275ED"/>
    <w:rsid w:val="00660C09"/>
    <w:rsid w:val="00687079"/>
    <w:rsid w:val="0069019F"/>
    <w:rsid w:val="00690A38"/>
    <w:rsid w:val="006D1C8F"/>
    <w:rsid w:val="006E29ED"/>
    <w:rsid w:val="006E2A3A"/>
    <w:rsid w:val="006E4F59"/>
    <w:rsid w:val="006E5247"/>
    <w:rsid w:val="006F360A"/>
    <w:rsid w:val="006F56A3"/>
    <w:rsid w:val="006F5B21"/>
    <w:rsid w:val="007123ED"/>
    <w:rsid w:val="0073558C"/>
    <w:rsid w:val="0073799E"/>
    <w:rsid w:val="00737B8F"/>
    <w:rsid w:val="00756E7E"/>
    <w:rsid w:val="00761C34"/>
    <w:rsid w:val="00786E67"/>
    <w:rsid w:val="007B3714"/>
    <w:rsid w:val="007D2D45"/>
    <w:rsid w:val="007F3F1E"/>
    <w:rsid w:val="00816689"/>
    <w:rsid w:val="008275AA"/>
    <w:rsid w:val="00830DA1"/>
    <w:rsid w:val="00834546"/>
    <w:rsid w:val="00842FEA"/>
    <w:rsid w:val="008548D9"/>
    <w:rsid w:val="00864AC3"/>
    <w:rsid w:val="00875D0B"/>
    <w:rsid w:val="00881449"/>
    <w:rsid w:val="00885712"/>
    <w:rsid w:val="00897E0B"/>
    <w:rsid w:val="00897E47"/>
    <w:rsid w:val="008B297E"/>
    <w:rsid w:val="008C432B"/>
    <w:rsid w:val="008D5BC6"/>
    <w:rsid w:val="00930738"/>
    <w:rsid w:val="009325DA"/>
    <w:rsid w:val="00933F5D"/>
    <w:rsid w:val="00944771"/>
    <w:rsid w:val="009711DB"/>
    <w:rsid w:val="00971F92"/>
    <w:rsid w:val="00974032"/>
    <w:rsid w:val="00994D28"/>
    <w:rsid w:val="009A3368"/>
    <w:rsid w:val="009B3359"/>
    <w:rsid w:val="009C4E3B"/>
    <w:rsid w:val="009C797C"/>
    <w:rsid w:val="009D0D41"/>
    <w:rsid w:val="009D0E10"/>
    <w:rsid w:val="009D3A85"/>
    <w:rsid w:val="009D71A9"/>
    <w:rsid w:val="009F1EBB"/>
    <w:rsid w:val="009F603B"/>
    <w:rsid w:val="00A06C63"/>
    <w:rsid w:val="00A12D3F"/>
    <w:rsid w:val="00A15CCC"/>
    <w:rsid w:val="00A34AD1"/>
    <w:rsid w:val="00A4687A"/>
    <w:rsid w:val="00A52D16"/>
    <w:rsid w:val="00A52F9E"/>
    <w:rsid w:val="00A56131"/>
    <w:rsid w:val="00A56DCF"/>
    <w:rsid w:val="00A97D29"/>
    <w:rsid w:val="00AA4D5E"/>
    <w:rsid w:val="00AA62A7"/>
    <w:rsid w:val="00AB730A"/>
    <w:rsid w:val="00AC6765"/>
    <w:rsid w:val="00AD40A9"/>
    <w:rsid w:val="00AD633C"/>
    <w:rsid w:val="00AD7FC9"/>
    <w:rsid w:val="00AF52DE"/>
    <w:rsid w:val="00AF7FC4"/>
    <w:rsid w:val="00B360A4"/>
    <w:rsid w:val="00B503E1"/>
    <w:rsid w:val="00B51513"/>
    <w:rsid w:val="00B53473"/>
    <w:rsid w:val="00B66B22"/>
    <w:rsid w:val="00B716F4"/>
    <w:rsid w:val="00B74BB5"/>
    <w:rsid w:val="00B764B0"/>
    <w:rsid w:val="00B76B3D"/>
    <w:rsid w:val="00B851F0"/>
    <w:rsid w:val="00B91E48"/>
    <w:rsid w:val="00BD32D5"/>
    <w:rsid w:val="00BF2BFF"/>
    <w:rsid w:val="00BF642C"/>
    <w:rsid w:val="00C45753"/>
    <w:rsid w:val="00C5467D"/>
    <w:rsid w:val="00C63FC9"/>
    <w:rsid w:val="00C64E65"/>
    <w:rsid w:val="00C71D89"/>
    <w:rsid w:val="00C836C5"/>
    <w:rsid w:val="00C974BB"/>
    <w:rsid w:val="00CA5B50"/>
    <w:rsid w:val="00CB389A"/>
    <w:rsid w:val="00CC24B9"/>
    <w:rsid w:val="00CD7927"/>
    <w:rsid w:val="00CE0B54"/>
    <w:rsid w:val="00CE2D06"/>
    <w:rsid w:val="00CF09C7"/>
    <w:rsid w:val="00D06B83"/>
    <w:rsid w:val="00D23B4A"/>
    <w:rsid w:val="00D245C3"/>
    <w:rsid w:val="00D26687"/>
    <w:rsid w:val="00D55504"/>
    <w:rsid w:val="00D602D4"/>
    <w:rsid w:val="00D72029"/>
    <w:rsid w:val="00D7480D"/>
    <w:rsid w:val="00D92203"/>
    <w:rsid w:val="00D93650"/>
    <w:rsid w:val="00D96DDA"/>
    <w:rsid w:val="00DC1C45"/>
    <w:rsid w:val="00DC51B1"/>
    <w:rsid w:val="00DC76B7"/>
    <w:rsid w:val="00DE1119"/>
    <w:rsid w:val="00E13ECC"/>
    <w:rsid w:val="00E149BA"/>
    <w:rsid w:val="00E20BE4"/>
    <w:rsid w:val="00E22B65"/>
    <w:rsid w:val="00E26B6E"/>
    <w:rsid w:val="00E27FF9"/>
    <w:rsid w:val="00E37573"/>
    <w:rsid w:val="00E42284"/>
    <w:rsid w:val="00E5256B"/>
    <w:rsid w:val="00E57100"/>
    <w:rsid w:val="00E6170C"/>
    <w:rsid w:val="00E63B23"/>
    <w:rsid w:val="00E72A69"/>
    <w:rsid w:val="00E7390B"/>
    <w:rsid w:val="00E75E7F"/>
    <w:rsid w:val="00E76C3A"/>
    <w:rsid w:val="00E847E3"/>
    <w:rsid w:val="00E93FAD"/>
    <w:rsid w:val="00EA7EA9"/>
    <w:rsid w:val="00EB59CE"/>
    <w:rsid w:val="00EC35B2"/>
    <w:rsid w:val="00EE029F"/>
    <w:rsid w:val="00EE1105"/>
    <w:rsid w:val="00EE594B"/>
    <w:rsid w:val="00F059C2"/>
    <w:rsid w:val="00F075F9"/>
    <w:rsid w:val="00F1077F"/>
    <w:rsid w:val="00F1665F"/>
    <w:rsid w:val="00F538ED"/>
    <w:rsid w:val="00F56E5D"/>
    <w:rsid w:val="00F66EF4"/>
    <w:rsid w:val="00F7159B"/>
    <w:rsid w:val="00FA5DD0"/>
    <w:rsid w:val="00FC2F60"/>
    <w:rsid w:val="00FC3B99"/>
    <w:rsid w:val="00FC74EF"/>
    <w:rsid w:val="00FD7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077F"/>
    <w:pPr>
      <w:ind w:left="720"/>
      <w:contextualSpacing/>
    </w:pPr>
  </w:style>
  <w:style w:type="character" w:styleId="Lienhypertexte">
    <w:name w:val="Hyperlink"/>
    <w:basedOn w:val="Policepardfaut"/>
    <w:uiPriority w:val="99"/>
    <w:unhideWhenUsed/>
    <w:rsid w:val="00AA4D5E"/>
    <w:rPr>
      <w:color w:val="0000FF" w:themeColor="hyperlink"/>
      <w:u w:val="single"/>
    </w:rPr>
  </w:style>
  <w:style w:type="character" w:styleId="Lienhypertextesuivivisit">
    <w:name w:val="FollowedHyperlink"/>
    <w:basedOn w:val="Policepardfaut"/>
    <w:uiPriority w:val="99"/>
    <w:semiHidden/>
    <w:unhideWhenUsed/>
    <w:rsid w:val="00AA4D5E"/>
    <w:rPr>
      <w:color w:val="800080" w:themeColor="followedHyperlink"/>
      <w:u w:val="single"/>
    </w:rPr>
  </w:style>
  <w:style w:type="paragraph" w:styleId="Textedebulles">
    <w:name w:val="Balloon Text"/>
    <w:basedOn w:val="Normal"/>
    <w:link w:val="TextedebullesCar"/>
    <w:uiPriority w:val="99"/>
    <w:semiHidden/>
    <w:unhideWhenUsed/>
    <w:rsid w:val="00565493"/>
    <w:rPr>
      <w:rFonts w:ascii="Tahoma" w:hAnsi="Tahoma" w:cs="Tahoma"/>
      <w:sz w:val="16"/>
      <w:szCs w:val="16"/>
    </w:rPr>
  </w:style>
  <w:style w:type="character" w:customStyle="1" w:styleId="TextedebullesCar">
    <w:name w:val="Texte de bulles Car"/>
    <w:basedOn w:val="Policepardfaut"/>
    <w:link w:val="Textedebulles"/>
    <w:uiPriority w:val="99"/>
    <w:semiHidden/>
    <w:rsid w:val="00565493"/>
    <w:rPr>
      <w:rFonts w:ascii="Tahoma" w:hAnsi="Tahoma" w:cs="Tahoma"/>
      <w:sz w:val="16"/>
      <w:szCs w:val="16"/>
    </w:rPr>
  </w:style>
  <w:style w:type="table" w:styleId="Grilledutableau">
    <w:name w:val="Table Grid"/>
    <w:basedOn w:val="TableauNormal"/>
    <w:uiPriority w:val="59"/>
    <w:rsid w:val="00A15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077F"/>
    <w:pPr>
      <w:ind w:left="720"/>
      <w:contextualSpacing/>
    </w:pPr>
  </w:style>
  <w:style w:type="character" w:styleId="Lienhypertexte">
    <w:name w:val="Hyperlink"/>
    <w:basedOn w:val="Policepardfaut"/>
    <w:uiPriority w:val="99"/>
    <w:unhideWhenUsed/>
    <w:rsid w:val="00AA4D5E"/>
    <w:rPr>
      <w:color w:val="0000FF" w:themeColor="hyperlink"/>
      <w:u w:val="single"/>
    </w:rPr>
  </w:style>
  <w:style w:type="character" w:styleId="Lienhypertextesuivivisit">
    <w:name w:val="FollowedHyperlink"/>
    <w:basedOn w:val="Policepardfaut"/>
    <w:uiPriority w:val="99"/>
    <w:semiHidden/>
    <w:unhideWhenUsed/>
    <w:rsid w:val="00AA4D5E"/>
    <w:rPr>
      <w:color w:val="800080" w:themeColor="followedHyperlink"/>
      <w:u w:val="single"/>
    </w:rPr>
  </w:style>
  <w:style w:type="paragraph" w:styleId="Textedebulles">
    <w:name w:val="Balloon Text"/>
    <w:basedOn w:val="Normal"/>
    <w:link w:val="TextedebullesCar"/>
    <w:uiPriority w:val="99"/>
    <w:semiHidden/>
    <w:unhideWhenUsed/>
    <w:rsid w:val="00565493"/>
    <w:rPr>
      <w:rFonts w:ascii="Tahoma" w:hAnsi="Tahoma" w:cs="Tahoma"/>
      <w:sz w:val="16"/>
      <w:szCs w:val="16"/>
    </w:rPr>
  </w:style>
  <w:style w:type="character" w:customStyle="1" w:styleId="TextedebullesCar">
    <w:name w:val="Texte de bulles Car"/>
    <w:basedOn w:val="Policepardfaut"/>
    <w:link w:val="Textedebulles"/>
    <w:uiPriority w:val="99"/>
    <w:semiHidden/>
    <w:rsid w:val="00565493"/>
    <w:rPr>
      <w:rFonts w:ascii="Tahoma" w:hAnsi="Tahoma" w:cs="Tahoma"/>
      <w:sz w:val="16"/>
      <w:szCs w:val="16"/>
    </w:rPr>
  </w:style>
  <w:style w:type="table" w:styleId="Grilledutableau">
    <w:name w:val="Table Grid"/>
    <w:basedOn w:val="TableauNormal"/>
    <w:uiPriority w:val="59"/>
    <w:rsid w:val="00A15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98272-4417-4614-BF2B-B4D083C2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&amp; Laurence</dc:creator>
  <cp:lastModifiedBy>Charles &amp; Laurence</cp:lastModifiedBy>
  <cp:revision>18</cp:revision>
  <cp:lastPrinted>2013-09-03T08:01:00Z</cp:lastPrinted>
  <dcterms:created xsi:type="dcterms:W3CDTF">2013-10-05T08:43:00Z</dcterms:created>
  <dcterms:modified xsi:type="dcterms:W3CDTF">2013-10-08T14:06:00Z</dcterms:modified>
</cp:coreProperties>
</file>