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70C" w:rsidRPr="00E26B6E" w:rsidRDefault="00B74BB5" w:rsidP="00761C34">
      <w:pPr>
        <w:ind w:left="-284" w:right="-284"/>
        <w:jc w:val="center"/>
        <w:rPr>
          <w:rFonts w:ascii="Comic Sans MS" w:hAnsi="Comic Sans MS"/>
          <w:b/>
          <w:sz w:val="28"/>
          <w:szCs w:val="28"/>
        </w:rPr>
      </w:pPr>
      <w:r w:rsidRPr="00E26B6E">
        <w:rPr>
          <w:rFonts w:ascii="Comic Sans MS" w:hAnsi="Comic Sans MS"/>
          <w:b/>
          <w:sz w:val="28"/>
          <w:szCs w:val="28"/>
        </w:rPr>
        <w:t>» » »   PAROISSE SAINTE ANNE EN ARTOIS   « « «</w:t>
      </w:r>
    </w:p>
    <w:p w:rsidR="00B74BB5" w:rsidRPr="00E26B6E" w:rsidRDefault="00B74BB5" w:rsidP="00552B86">
      <w:pPr>
        <w:spacing w:before="120"/>
        <w:ind w:left="-284" w:right="-284"/>
        <w:jc w:val="center"/>
        <w:rPr>
          <w:rFonts w:ascii="Comic Sans MS" w:hAnsi="Comic Sans MS"/>
          <w:b/>
          <w:sz w:val="28"/>
          <w:szCs w:val="28"/>
        </w:rPr>
      </w:pPr>
      <w:r w:rsidRPr="00E26B6E">
        <w:rPr>
          <w:rFonts w:ascii="Comic Sans MS" w:hAnsi="Comic Sans MS"/>
          <w:b/>
          <w:sz w:val="28"/>
          <w:szCs w:val="28"/>
        </w:rPr>
        <w:t xml:space="preserve">Compte-rendu de la réunion EAP du </w:t>
      </w:r>
      <w:r w:rsidR="00524853">
        <w:rPr>
          <w:rFonts w:ascii="Comic Sans MS" w:hAnsi="Comic Sans MS"/>
          <w:b/>
          <w:sz w:val="28"/>
          <w:szCs w:val="28"/>
        </w:rPr>
        <w:t>13</w:t>
      </w:r>
      <w:r w:rsidR="00930738">
        <w:rPr>
          <w:rFonts w:ascii="Comic Sans MS" w:hAnsi="Comic Sans MS"/>
          <w:b/>
          <w:sz w:val="28"/>
          <w:szCs w:val="28"/>
        </w:rPr>
        <w:t>/</w:t>
      </w:r>
      <w:r w:rsidR="00524853">
        <w:rPr>
          <w:rFonts w:ascii="Comic Sans MS" w:hAnsi="Comic Sans MS"/>
          <w:b/>
          <w:sz w:val="28"/>
          <w:szCs w:val="28"/>
        </w:rPr>
        <w:t>11</w:t>
      </w:r>
      <w:r w:rsidRPr="00E26B6E">
        <w:rPr>
          <w:rFonts w:ascii="Comic Sans MS" w:hAnsi="Comic Sans MS"/>
          <w:b/>
          <w:sz w:val="28"/>
          <w:szCs w:val="28"/>
        </w:rPr>
        <w:t>/2013</w:t>
      </w:r>
    </w:p>
    <w:p w:rsidR="00B74BB5" w:rsidRPr="00E26B6E" w:rsidRDefault="00B74BB5" w:rsidP="00761C34">
      <w:pPr>
        <w:pBdr>
          <w:bottom w:val="single" w:sz="12" w:space="1" w:color="auto"/>
        </w:pBdr>
        <w:ind w:left="-284" w:right="-284"/>
        <w:jc w:val="both"/>
        <w:rPr>
          <w:rFonts w:ascii="Comic Sans MS" w:hAnsi="Comic Sans MS"/>
        </w:rPr>
      </w:pPr>
    </w:p>
    <w:p w:rsidR="00B74BB5" w:rsidRPr="00552B86" w:rsidRDefault="00B74BB5" w:rsidP="00761C34">
      <w:pPr>
        <w:ind w:left="-284" w:right="-284"/>
        <w:jc w:val="both"/>
        <w:rPr>
          <w:rFonts w:ascii="Comic Sans MS" w:hAnsi="Comic Sans MS"/>
          <w:b/>
          <w:sz w:val="20"/>
          <w:szCs w:val="20"/>
        </w:rPr>
      </w:pPr>
    </w:p>
    <w:p w:rsidR="00E26B6E" w:rsidRPr="001E4647" w:rsidRDefault="00B74BB5" w:rsidP="00D12DF7">
      <w:pPr>
        <w:tabs>
          <w:tab w:val="left" w:pos="1276"/>
          <w:tab w:val="left" w:pos="1560"/>
        </w:tabs>
        <w:ind w:left="-284" w:right="-284"/>
        <w:jc w:val="both"/>
        <w:rPr>
          <w:rFonts w:ascii="Comic Sans MS" w:hAnsi="Comic Sans MS"/>
        </w:rPr>
      </w:pPr>
      <w:r w:rsidRPr="001E4647">
        <w:rPr>
          <w:rFonts w:ascii="Comic Sans MS" w:hAnsi="Comic Sans MS"/>
        </w:rPr>
        <w:t>P</w:t>
      </w:r>
      <w:r w:rsidR="00E76C3A">
        <w:rPr>
          <w:rFonts w:ascii="Comic Sans MS" w:hAnsi="Comic Sans MS"/>
        </w:rPr>
        <w:t>articipants</w:t>
      </w:r>
      <w:r w:rsidRPr="001E4647">
        <w:rPr>
          <w:rFonts w:ascii="Comic Sans MS" w:hAnsi="Comic Sans MS"/>
        </w:rPr>
        <w:t> </w:t>
      </w:r>
      <w:r w:rsidR="00524853">
        <w:rPr>
          <w:rFonts w:ascii="Comic Sans MS" w:hAnsi="Comic Sans MS"/>
        </w:rPr>
        <w:tab/>
      </w:r>
      <w:r w:rsidRPr="001E4647">
        <w:rPr>
          <w:rFonts w:ascii="Comic Sans MS" w:hAnsi="Comic Sans MS"/>
        </w:rPr>
        <w:t xml:space="preserve">: </w:t>
      </w:r>
      <w:r w:rsidR="00F1077F" w:rsidRPr="001E4647">
        <w:rPr>
          <w:rFonts w:ascii="Comic Sans MS" w:hAnsi="Comic Sans MS"/>
        </w:rPr>
        <w:tab/>
      </w:r>
      <w:r w:rsidR="00930738" w:rsidRPr="001E4647">
        <w:rPr>
          <w:rFonts w:ascii="Comic Sans MS" w:hAnsi="Comic Sans MS"/>
        </w:rPr>
        <w:t>Jean Marie Constant</w:t>
      </w:r>
      <w:r w:rsidRPr="001E4647">
        <w:rPr>
          <w:rFonts w:ascii="Comic Sans MS" w:hAnsi="Comic Sans MS"/>
        </w:rPr>
        <w:t xml:space="preserve">, Laurence Cavrot, </w:t>
      </w:r>
      <w:r w:rsidR="00524853" w:rsidRPr="001E4647">
        <w:rPr>
          <w:rFonts w:ascii="Comic Sans MS" w:hAnsi="Comic Sans MS"/>
        </w:rPr>
        <w:t xml:space="preserve">Jacques </w:t>
      </w:r>
      <w:proofErr w:type="spellStart"/>
      <w:r w:rsidR="00524853" w:rsidRPr="001E4647">
        <w:rPr>
          <w:rFonts w:ascii="Comic Sans MS" w:hAnsi="Comic Sans MS"/>
        </w:rPr>
        <w:t>Gamblin</w:t>
      </w:r>
      <w:proofErr w:type="spellEnd"/>
    </w:p>
    <w:p w:rsidR="00B74BB5" w:rsidRPr="001E4647" w:rsidRDefault="00E26B6E" w:rsidP="00D12DF7">
      <w:pPr>
        <w:tabs>
          <w:tab w:val="left" w:pos="1276"/>
          <w:tab w:val="left" w:pos="1560"/>
        </w:tabs>
        <w:ind w:left="-284" w:right="-284"/>
        <w:jc w:val="both"/>
        <w:rPr>
          <w:rFonts w:ascii="Comic Sans MS" w:hAnsi="Comic Sans MS"/>
        </w:rPr>
      </w:pPr>
      <w:r w:rsidRPr="001E4647">
        <w:rPr>
          <w:rFonts w:ascii="Comic Sans MS" w:hAnsi="Comic Sans MS"/>
        </w:rPr>
        <w:tab/>
      </w:r>
      <w:r w:rsidR="00524853">
        <w:rPr>
          <w:rFonts w:ascii="Comic Sans MS" w:hAnsi="Comic Sans MS"/>
        </w:rPr>
        <w:tab/>
      </w:r>
      <w:r w:rsidR="00B74BB5" w:rsidRPr="001E4647">
        <w:rPr>
          <w:rFonts w:ascii="Comic Sans MS" w:hAnsi="Comic Sans MS"/>
        </w:rPr>
        <w:t xml:space="preserve">Marie Luce </w:t>
      </w:r>
      <w:proofErr w:type="spellStart"/>
      <w:r w:rsidR="00B74BB5" w:rsidRPr="001E4647">
        <w:rPr>
          <w:rFonts w:ascii="Comic Sans MS" w:hAnsi="Comic Sans MS"/>
        </w:rPr>
        <w:t>Boulnois</w:t>
      </w:r>
      <w:proofErr w:type="spellEnd"/>
      <w:r w:rsidR="00F1077F" w:rsidRPr="001E4647">
        <w:rPr>
          <w:rFonts w:ascii="Comic Sans MS" w:hAnsi="Comic Sans MS"/>
        </w:rPr>
        <w:t xml:space="preserve">, Blandine Delannoy, </w:t>
      </w:r>
      <w:r w:rsidRPr="001E4647">
        <w:rPr>
          <w:rFonts w:ascii="Comic Sans MS" w:hAnsi="Comic Sans MS"/>
        </w:rPr>
        <w:t>l</w:t>
      </w:r>
      <w:r w:rsidR="00F1077F" w:rsidRPr="001E4647">
        <w:rPr>
          <w:rFonts w:ascii="Comic Sans MS" w:hAnsi="Comic Sans MS"/>
        </w:rPr>
        <w:t xml:space="preserve">’Abbé </w:t>
      </w:r>
      <w:proofErr w:type="spellStart"/>
      <w:r w:rsidR="00F1077F" w:rsidRPr="001E4647">
        <w:rPr>
          <w:rFonts w:ascii="Comic Sans MS" w:hAnsi="Comic Sans MS"/>
        </w:rPr>
        <w:t>Lortil</w:t>
      </w:r>
      <w:proofErr w:type="spellEnd"/>
      <w:r w:rsidR="00B74BB5" w:rsidRPr="001E4647">
        <w:rPr>
          <w:rFonts w:ascii="Comic Sans MS" w:hAnsi="Comic Sans MS"/>
        </w:rPr>
        <w:t xml:space="preserve"> </w:t>
      </w:r>
    </w:p>
    <w:p w:rsidR="00E76C3A" w:rsidRDefault="00524853" w:rsidP="00D12DF7">
      <w:pPr>
        <w:tabs>
          <w:tab w:val="left" w:pos="1276"/>
          <w:tab w:val="left" w:pos="1560"/>
        </w:tabs>
        <w:ind w:left="-284" w:right="-284"/>
        <w:jc w:val="both"/>
        <w:rPr>
          <w:rFonts w:ascii="Comic Sans MS" w:hAnsi="Comic Sans MS"/>
        </w:rPr>
      </w:pPr>
      <w:r>
        <w:rPr>
          <w:rFonts w:ascii="Comic Sans MS" w:hAnsi="Comic Sans MS"/>
        </w:rPr>
        <w:t>Excusée </w:t>
      </w:r>
      <w:r>
        <w:rPr>
          <w:rFonts w:ascii="Comic Sans MS" w:hAnsi="Comic Sans MS"/>
        </w:rPr>
        <w:tab/>
        <w:t xml:space="preserve">: </w:t>
      </w:r>
      <w:r>
        <w:rPr>
          <w:rFonts w:ascii="Comic Sans MS" w:hAnsi="Comic Sans MS"/>
        </w:rPr>
        <w:tab/>
        <w:t xml:space="preserve">Christiane </w:t>
      </w:r>
      <w:proofErr w:type="spellStart"/>
      <w:r>
        <w:rPr>
          <w:rFonts w:ascii="Comic Sans MS" w:hAnsi="Comic Sans MS"/>
        </w:rPr>
        <w:t>Bodelet</w:t>
      </w:r>
      <w:proofErr w:type="spellEnd"/>
    </w:p>
    <w:p w:rsidR="00524853" w:rsidRPr="001E4647" w:rsidRDefault="00524853" w:rsidP="00D12DF7">
      <w:pPr>
        <w:tabs>
          <w:tab w:val="left" w:pos="1134"/>
        </w:tabs>
        <w:ind w:left="-284" w:right="-284"/>
        <w:jc w:val="both"/>
        <w:rPr>
          <w:rFonts w:ascii="Comic Sans MS" w:hAnsi="Comic Sans MS"/>
        </w:rPr>
      </w:pPr>
    </w:p>
    <w:p w:rsidR="00930738" w:rsidRDefault="00524853" w:rsidP="00D12DF7">
      <w:pPr>
        <w:pStyle w:val="Paragraphedeliste"/>
        <w:numPr>
          <w:ilvl w:val="0"/>
          <w:numId w:val="1"/>
        </w:numPr>
        <w:tabs>
          <w:tab w:val="left" w:pos="142"/>
        </w:tabs>
        <w:ind w:left="-284" w:right="-284" w:firstLine="0"/>
        <w:jc w:val="both"/>
        <w:rPr>
          <w:rFonts w:ascii="Comic Sans MS" w:hAnsi="Comic Sans MS"/>
          <w:b/>
          <w:color w:val="0070C0"/>
        </w:rPr>
      </w:pPr>
      <w:r>
        <w:rPr>
          <w:rFonts w:ascii="Comic Sans MS" w:hAnsi="Comic Sans MS"/>
          <w:b/>
          <w:color w:val="0070C0"/>
        </w:rPr>
        <w:t>Communication – Projet de carte de présentation</w:t>
      </w:r>
      <w:r w:rsidR="00A12D3F" w:rsidRPr="00552B86">
        <w:rPr>
          <w:rFonts w:ascii="Comic Sans MS" w:hAnsi="Comic Sans MS"/>
          <w:b/>
          <w:color w:val="0070C0"/>
        </w:rPr>
        <w:t xml:space="preserve"> : </w:t>
      </w:r>
    </w:p>
    <w:p w:rsidR="00524853" w:rsidRDefault="00524853" w:rsidP="00D12DF7">
      <w:pPr>
        <w:pStyle w:val="Paragraphedeliste"/>
        <w:tabs>
          <w:tab w:val="left" w:pos="142"/>
        </w:tabs>
        <w:spacing w:before="120"/>
        <w:ind w:left="-284" w:right="-284"/>
        <w:contextualSpacing w:val="0"/>
        <w:jc w:val="both"/>
        <w:rPr>
          <w:rFonts w:ascii="Comic Sans MS" w:hAnsi="Comic Sans MS"/>
        </w:rPr>
      </w:pPr>
      <w:r w:rsidRPr="00524853">
        <w:rPr>
          <w:rFonts w:ascii="Comic Sans MS" w:hAnsi="Comic Sans MS"/>
        </w:rPr>
        <w:t>Les deux esquisses de carte ont été modifiées comme souhaité</w:t>
      </w:r>
      <w:r>
        <w:rPr>
          <w:rFonts w:ascii="Comic Sans MS" w:hAnsi="Comic Sans MS"/>
        </w:rPr>
        <w:t>.</w:t>
      </w:r>
    </w:p>
    <w:p w:rsidR="00524853" w:rsidRDefault="00524853" w:rsidP="00D12DF7">
      <w:pPr>
        <w:pStyle w:val="Paragraphedeliste"/>
        <w:tabs>
          <w:tab w:val="left" w:pos="142"/>
        </w:tabs>
        <w:ind w:left="-284" w:right="-284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Le devis de </w:t>
      </w:r>
      <w:proofErr w:type="spellStart"/>
      <w:r>
        <w:rPr>
          <w:rFonts w:ascii="Comic Sans MS" w:hAnsi="Comic Sans MS"/>
        </w:rPr>
        <w:t>Color</w:t>
      </w:r>
      <w:proofErr w:type="spellEnd"/>
      <w:r>
        <w:rPr>
          <w:rFonts w:ascii="Comic Sans MS" w:hAnsi="Comic Sans MS"/>
        </w:rPr>
        <w:t xml:space="preserve"> Copy </w:t>
      </w:r>
      <w:proofErr w:type="spellStart"/>
      <w:r>
        <w:rPr>
          <w:rFonts w:ascii="Comic Sans MS" w:hAnsi="Comic Sans MS"/>
        </w:rPr>
        <w:t>Print</w:t>
      </w:r>
      <w:proofErr w:type="spellEnd"/>
      <w:r>
        <w:rPr>
          <w:rFonts w:ascii="Comic Sans MS" w:hAnsi="Comic Sans MS"/>
        </w:rPr>
        <w:t xml:space="preserve"> s’élève à 247.95 € ttc pour un tirage </w:t>
      </w:r>
      <w:r w:rsidR="00B30EA5">
        <w:rPr>
          <w:rFonts w:ascii="Comic Sans MS" w:hAnsi="Comic Sans MS"/>
        </w:rPr>
        <w:t xml:space="preserve">en couleur </w:t>
      </w:r>
      <w:r>
        <w:rPr>
          <w:rFonts w:ascii="Comic Sans MS" w:hAnsi="Comic Sans MS"/>
        </w:rPr>
        <w:t xml:space="preserve">à 500 copies </w:t>
      </w:r>
      <w:r w:rsidR="00B30EA5">
        <w:rPr>
          <w:rFonts w:ascii="Comic Sans MS" w:hAnsi="Comic Sans MS"/>
        </w:rPr>
        <w:t xml:space="preserve">pour le format carte postale </w:t>
      </w:r>
      <w:r>
        <w:rPr>
          <w:rFonts w:ascii="Comic Sans MS" w:hAnsi="Comic Sans MS"/>
        </w:rPr>
        <w:t>soit 1000</w:t>
      </w:r>
      <w:r w:rsidR="00B30EA5">
        <w:rPr>
          <w:rFonts w:ascii="Comic Sans MS" w:hAnsi="Comic Sans MS"/>
        </w:rPr>
        <w:t xml:space="preserve"> cartes et 300 copies </w:t>
      </w:r>
      <w:r w:rsidR="007D4B3F">
        <w:rPr>
          <w:rFonts w:ascii="Comic Sans MS" w:hAnsi="Comic Sans MS"/>
        </w:rPr>
        <w:t>pour le</w:t>
      </w:r>
      <w:r w:rsidR="00B30EA5">
        <w:rPr>
          <w:rFonts w:ascii="Comic Sans MS" w:hAnsi="Comic Sans MS"/>
        </w:rPr>
        <w:t xml:space="preserve"> 2</w:t>
      </w:r>
      <w:r w:rsidR="00B30EA5" w:rsidRPr="00B30EA5">
        <w:rPr>
          <w:rFonts w:ascii="Comic Sans MS" w:hAnsi="Comic Sans MS"/>
          <w:vertAlign w:val="superscript"/>
        </w:rPr>
        <w:t>e</w:t>
      </w:r>
      <w:r w:rsidR="00B30EA5">
        <w:rPr>
          <w:rFonts w:ascii="Comic Sans MS" w:hAnsi="Comic Sans MS"/>
        </w:rPr>
        <w:t xml:space="preserve"> format soit 900 cartes</w:t>
      </w:r>
      <w:bookmarkStart w:id="0" w:name="_GoBack"/>
      <w:bookmarkEnd w:id="0"/>
      <w:r w:rsidR="00B30EA5">
        <w:rPr>
          <w:rFonts w:ascii="Comic Sans MS" w:hAnsi="Comic Sans MS"/>
        </w:rPr>
        <w:t>.</w:t>
      </w:r>
    </w:p>
    <w:p w:rsidR="00FA54CA" w:rsidRDefault="00FA54CA" w:rsidP="00D12DF7">
      <w:pPr>
        <w:pStyle w:val="Paragraphedeliste"/>
        <w:tabs>
          <w:tab w:val="left" w:pos="142"/>
        </w:tabs>
        <w:spacing w:before="120"/>
        <w:ind w:left="-284" w:right="-284"/>
        <w:contextualSpacing w:val="0"/>
        <w:jc w:val="both"/>
        <w:rPr>
          <w:rFonts w:ascii="Comic Sans MS" w:hAnsi="Comic Sans MS"/>
        </w:rPr>
      </w:pPr>
      <w:r w:rsidRPr="004A79F8">
        <w:rPr>
          <w:rFonts w:ascii="Comic Sans MS" w:hAnsi="Comic Sans MS"/>
          <w:u w:val="single"/>
        </w:rPr>
        <w:t>Rappel de l’objectif</w:t>
      </w:r>
      <w:r w:rsidR="004A79F8">
        <w:rPr>
          <w:rFonts w:ascii="Comic Sans MS" w:hAnsi="Comic Sans MS"/>
        </w:rPr>
        <w:t xml:space="preserve"> </w:t>
      </w:r>
      <w:r w:rsidRPr="004A79F8">
        <w:rPr>
          <w:rFonts w:ascii="Comic Sans MS" w:hAnsi="Comic Sans MS"/>
        </w:rPr>
        <w:t xml:space="preserve">: </w:t>
      </w:r>
      <w:r w:rsidR="004A79F8">
        <w:rPr>
          <w:rFonts w:ascii="Comic Sans MS" w:hAnsi="Comic Sans MS"/>
        </w:rPr>
        <w:t>la carte « format carte postale » est destinée à être remise aux personnes qui se présentent aux permanences, à l’accueil ou pour distribuer ponctuellement dans de nouveaux lotissements par exemple.</w:t>
      </w:r>
    </w:p>
    <w:p w:rsidR="004A79F8" w:rsidRDefault="004A79F8" w:rsidP="00D12DF7">
      <w:pPr>
        <w:pStyle w:val="Paragraphedeliste"/>
        <w:tabs>
          <w:tab w:val="left" w:pos="142"/>
        </w:tabs>
        <w:ind w:left="-284" w:right="-284"/>
        <w:jc w:val="both"/>
        <w:rPr>
          <w:rFonts w:ascii="Comic Sans MS" w:hAnsi="Comic Sans MS"/>
        </w:rPr>
      </w:pPr>
      <w:r>
        <w:rPr>
          <w:rFonts w:ascii="Comic Sans MS" w:hAnsi="Comic Sans MS"/>
        </w:rPr>
        <w:t>La carte format 110x220 est réservée à une utilisation de correspondance.</w:t>
      </w:r>
    </w:p>
    <w:p w:rsidR="004A79F8" w:rsidRPr="004A79F8" w:rsidRDefault="004A79F8" w:rsidP="00D12DF7">
      <w:pPr>
        <w:pStyle w:val="Paragraphedeliste"/>
        <w:tabs>
          <w:tab w:val="left" w:pos="142"/>
        </w:tabs>
        <w:ind w:left="-284" w:right="-284"/>
        <w:jc w:val="both"/>
        <w:rPr>
          <w:rFonts w:ascii="Comic Sans MS" w:hAnsi="Comic Sans MS"/>
        </w:rPr>
      </w:pPr>
    </w:p>
    <w:p w:rsidR="006A36AB" w:rsidRDefault="007D4B3F" w:rsidP="00D12DF7">
      <w:pPr>
        <w:pStyle w:val="Paragraphedeliste"/>
        <w:tabs>
          <w:tab w:val="left" w:pos="142"/>
        </w:tabs>
        <w:ind w:left="-284" w:right="-284"/>
        <w:jc w:val="both"/>
        <w:rPr>
          <w:rFonts w:ascii="Calibri" w:hAnsi="Calibri"/>
          <w:b/>
        </w:rPr>
      </w:pPr>
      <w:r w:rsidRPr="00FA54CA">
        <w:rPr>
          <w:rFonts w:ascii="Calibri" w:hAnsi="Calibri"/>
          <w:b/>
        </w:rPr>
        <w:t xml:space="preserve">→ </w:t>
      </w:r>
      <w:r w:rsidR="006A36AB">
        <w:rPr>
          <w:rFonts w:ascii="Calibri" w:hAnsi="Calibri"/>
          <w:b/>
        </w:rPr>
        <w:t xml:space="preserve">L’équipe valide le </w:t>
      </w:r>
      <w:r w:rsidRPr="00FA54CA">
        <w:rPr>
          <w:rFonts w:ascii="Calibri" w:hAnsi="Calibri"/>
          <w:b/>
        </w:rPr>
        <w:t>tirage sur la base de ces quantités</w:t>
      </w:r>
      <w:r w:rsidR="006A36AB">
        <w:rPr>
          <w:rFonts w:ascii="Calibri" w:hAnsi="Calibri"/>
          <w:b/>
        </w:rPr>
        <w:t xml:space="preserve"> et en couleur pour la carte format « carte </w:t>
      </w:r>
    </w:p>
    <w:p w:rsidR="006A36AB" w:rsidRDefault="006A36AB" w:rsidP="00D12DF7">
      <w:pPr>
        <w:pStyle w:val="Paragraphedeliste"/>
        <w:tabs>
          <w:tab w:val="left" w:pos="142"/>
        </w:tabs>
        <w:ind w:left="-284" w:right="-284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</w:t>
      </w:r>
      <w:proofErr w:type="gramStart"/>
      <w:r>
        <w:rPr>
          <w:rFonts w:ascii="Calibri" w:hAnsi="Calibri"/>
          <w:b/>
        </w:rPr>
        <w:t>postale</w:t>
      </w:r>
      <w:proofErr w:type="gramEnd"/>
      <w:r>
        <w:rPr>
          <w:rFonts w:ascii="Calibri" w:hAnsi="Calibri"/>
          <w:b/>
        </w:rPr>
        <w:t> »</w:t>
      </w:r>
      <w:r w:rsidR="007D4B3F" w:rsidRPr="00FA54CA">
        <w:rPr>
          <w:rFonts w:ascii="Calibri" w:hAnsi="Calibri"/>
          <w:b/>
        </w:rPr>
        <w:t>.</w:t>
      </w:r>
      <w:r w:rsidR="00FA54CA" w:rsidRPr="00FA54CA">
        <w:rPr>
          <w:rFonts w:ascii="Calibri" w:hAnsi="Calibri"/>
          <w:b/>
        </w:rPr>
        <w:t xml:space="preserve"> </w:t>
      </w:r>
      <w:r w:rsidR="00FA54CA">
        <w:rPr>
          <w:rFonts w:ascii="Calibri" w:hAnsi="Calibri"/>
          <w:b/>
        </w:rPr>
        <w:t xml:space="preserve">Mais </w:t>
      </w:r>
      <w:r>
        <w:rPr>
          <w:rFonts w:ascii="Calibri" w:hAnsi="Calibri"/>
          <w:b/>
        </w:rPr>
        <w:t xml:space="preserve">elle opte pour une impression en N&amp;B de la carte format correspondance </w:t>
      </w:r>
      <w:r w:rsidR="00FA54CA">
        <w:rPr>
          <w:rFonts w:ascii="Calibri" w:hAnsi="Calibri"/>
          <w:b/>
        </w:rPr>
        <w:t xml:space="preserve">pour </w:t>
      </w:r>
    </w:p>
    <w:p w:rsidR="00885712" w:rsidRDefault="006A36AB" w:rsidP="00D12DF7">
      <w:pPr>
        <w:pStyle w:val="Paragraphedeliste"/>
        <w:tabs>
          <w:tab w:val="left" w:pos="142"/>
        </w:tabs>
        <w:ind w:left="-284" w:right="-284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</w:t>
      </w:r>
      <w:proofErr w:type="gramStart"/>
      <w:r w:rsidR="00FA54CA">
        <w:rPr>
          <w:rFonts w:ascii="Calibri" w:hAnsi="Calibri"/>
          <w:b/>
        </w:rPr>
        <w:t>diminuer</w:t>
      </w:r>
      <w:proofErr w:type="gramEnd"/>
      <w:r w:rsidR="00FA54CA">
        <w:rPr>
          <w:rFonts w:ascii="Calibri" w:hAnsi="Calibri"/>
          <w:b/>
        </w:rPr>
        <w:t xml:space="preserve"> le coût </w:t>
      </w:r>
    </w:p>
    <w:p w:rsidR="004A79F8" w:rsidRDefault="00FA54CA" w:rsidP="00D12DF7">
      <w:pPr>
        <w:pStyle w:val="Paragraphedeliste"/>
        <w:tabs>
          <w:tab w:val="left" w:pos="142"/>
        </w:tabs>
        <w:spacing w:before="120"/>
        <w:ind w:left="-284" w:right="-284"/>
        <w:contextualSpacing w:val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</w:t>
      </w:r>
      <w:r w:rsidRPr="00FA54CA">
        <w:rPr>
          <w:rFonts w:ascii="Calibri" w:hAnsi="Calibri"/>
          <w:b/>
        </w:rPr>
        <w:t>L’équipe</w:t>
      </w:r>
      <w:r>
        <w:rPr>
          <w:rFonts w:ascii="Calibri" w:hAnsi="Calibri"/>
          <w:b/>
        </w:rPr>
        <w:t xml:space="preserve"> EAP</w:t>
      </w:r>
      <w:r w:rsidRPr="00FA54CA">
        <w:rPr>
          <w:rFonts w:ascii="Calibri" w:hAnsi="Calibri"/>
          <w:b/>
        </w:rPr>
        <w:t xml:space="preserve"> souhaite que Jean Bernard et René </w:t>
      </w:r>
      <w:r w:rsidR="00FC7974">
        <w:rPr>
          <w:rFonts w:ascii="Calibri" w:hAnsi="Calibri"/>
          <w:b/>
        </w:rPr>
        <w:t>puissent lui</w:t>
      </w:r>
      <w:r w:rsidRPr="00FA54CA">
        <w:rPr>
          <w:rFonts w:ascii="Calibri" w:hAnsi="Calibri"/>
          <w:b/>
        </w:rPr>
        <w:t xml:space="preserve"> présenter un bilan de la trésorerie</w:t>
      </w:r>
      <w:r w:rsidR="004A79F8">
        <w:rPr>
          <w:rFonts w:ascii="Calibri" w:hAnsi="Calibri"/>
          <w:b/>
        </w:rPr>
        <w:t xml:space="preserve"> afin </w:t>
      </w:r>
    </w:p>
    <w:p w:rsidR="007D4B3F" w:rsidRPr="00FA54CA" w:rsidRDefault="004A79F8" w:rsidP="00D12DF7">
      <w:pPr>
        <w:pStyle w:val="Paragraphedeliste"/>
        <w:tabs>
          <w:tab w:val="left" w:pos="142"/>
        </w:tabs>
        <w:ind w:left="-284" w:right="-284"/>
        <w:contextualSpacing w:val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</w:t>
      </w:r>
      <w:proofErr w:type="gramStart"/>
      <w:r>
        <w:rPr>
          <w:rFonts w:ascii="Calibri" w:hAnsi="Calibri"/>
          <w:b/>
        </w:rPr>
        <w:t>d’avoir</w:t>
      </w:r>
      <w:proofErr w:type="gramEnd"/>
      <w:r>
        <w:rPr>
          <w:rFonts w:ascii="Calibri" w:hAnsi="Calibri"/>
          <w:b/>
        </w:rPr>
        <w:t xml:space="preserve"> une visibilité claire des moyens disponibles pour l’animation de la paroisse</w:t>
      </w:r>
      <w:r w:rsidR="00FA54CA" w:rsidRPr="00FA54CA">
        <w:rPr>
          <w:rFonts w:ascii="Calibri" w:hAnsi="Calibri"/>
          <w:b/>
        </w:rPr>
        <w:t>.</w:t>
      </w:r>
    </w:p>
    <w:p w:rsidR="00FA54CA" w:rsidRDefault="00FA54CA" w:rsidP="00D12DF7">
      <w:pPr>
        <w:pStyle w:val="Paragraphedeliste"/>
        <w:tabs>
          <w:tab w:val="left" w:pos="142"/>
        </w:tabs>
        <w:ind w:left="-284" w:right="-284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</w:t>
      </w:r>
      <w:r w:rsidRPr="00FA54CA">
        <w:rPr>
          <w:rFonts w:ascii="Calibri" w:hAnsi="Calibri"/>
          <w:b/>
        </w:rPr>
        <w:t xml:space="preserve">L’Abbé </w:t>
      </w:r>
      <w:proofErr w:type="spellStart"/>
      <w:r w:rsidRPr="00FA54CA">
        <w:rPr>
          <w:rFonts w:ascii="Calibri" w:hAnsi="Calibri"/>
          <w:b/>
        </w:rPr>
        <w:t>Lortil</w:t>
      </w:r>
      <w:proofErr w:type="spellEnd"/>
      <w:r w:rsidRPr="00FA54CA">
        <w:rPr>
          <w:rFonts w:ascii="Calibri" w:hAnsi="Calibri"/>
          <w:b/>
        </w:rPr>
        <w:t xml:space="preserve"> les conviera lors d’une prochaine réunion EAP</w:t>
      </w:r>
    </w:p>
    <w:p w:rsidR="00FA54CA" w:rsidRDefault="00FA54CA" w:rsidP="00D12DF7">
      <w:pPr>
        <w:pStyle w:val="Paragraphedeliste"/>
        <w:tabs>
          <w:tab w:val="left" w:pos="142"/>
        </w:tabs>
        <w:ind w:left="-284" w:right="-284"/>
        <w:jc w:val="both"/>
        <w:rPr>
          <w:rFonts w:ascii="Calibri" w:hAnsi="Calibri"/>
          <w:b/>
        </w:rPr>
      </w:pPr>
    </w:p>
    <w:p w:rsidR="00FA54CA" w:rsidRDefault="006A36AB" w:rsidP="00D12DF7">
      <w:pPr>
        <w:pStyle w:val="Paragraphedeliste"/>
        <w:numPr>
          <w:ilvl w:val="0"/>
          <w:numId w:val="1"/>
        </w:numPr>
        <w:tabs>
          <w:tab w:val="left" w:pos="142"/>
        </w:tabs>
        <w:ind w:left="-284" w:right="-284" w:firstLine="0"/>
        <w:jc w:val="both"/>
        <w:rPr>
          <w:rFonts w:ascii="Comic Sans MS" w:hAnsi="Comic Sans MS"/>
          <w:b/>
          <w:color w:val="0070C0"/>
        </w:rPr>
      </w:pPr>
      <w:r>
        <w:rPr>
          <w:rFonts w:ascii="Comic Sans MS" w:hAnsi="Comic Sans MS"/>
          <w:b/>
          <w:color w:val="0070C0"/>
        </w:rPr>
        <w:t>Ordinateur</w:t>
      </w:r>
      <w:r w:rsidR="00FA54CA">
        <w:rPr>
          <w:rFonts w:ascii="Comic Sans MS" w:hAnsi="Comic Sans MS"/>
          <w:b/>
          <w:color w:val="0070C0"/>
        </w:rPr>
        <w:t xml:space="preserve"> de la Maison Paroissiale</w:t>
      </w:r>
    </w:p>
    <w:p w:rsidR="00FA54CA" w:rsidRDefault="006A36AB" w:rsidP="00D12DF7">
      <w:pPr>
        <w:pStyle w:val="Paragraphedeliste"/>
        <w:tabs>
          <w:tab w:val="left" w:pos="142"/>
        </w:tabs>
        <w:spacing w:before="120"/>
        <w:ind w:left="-284" w:right="-284"/>
        <w:contextualSpacing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Jacques nous informe de</w:t>
      </w:r>
      <w:r w:rsidR="00FA54CA">
        <w:rPr>
          <w:rFonts w:ascii="Comic Sans MS" w:hAnsi="Comic Sans MS"/>
        </w:rPr>
        <w:t xml:space="preserve"> problèmes</w:t>
      </w:r>
      <w:r w:rsidR="0060503F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d’</w:t>
      </w:r>
      <w:r w:rsidR="0060503F">
        <w:rPr>
          <w:rFonts w:ascii="Comic Sans MS" w:hAnsi="Comic Sans MS"/>
        </w:rPr>
        <w:t>affichage</w:t>
      </w:r>
      <w:r>
        <w:rPr>
          <w:rFonts w:ascii="Comic Sans MS" w:hAnsi="Comic Sans MS"/>
        </w:rPr>
        <w:t xml:space="preserve"> dans le fonctionnement de l’ordinateur</w:t>
      </w:r>
      <w:r w:rsidR="0060503F">
        <w:rPr>
          <w:rFonts w:ascii="Comic Sans MS" w:hAnsi="Comic Sans MS"/>
        </w:rPr>
        <w:t>.</w:t>
      </w:r>
    </w:p>
    <w:p w:rsidR="00FA54CA" w:rsidRDefault="0060503F" w:rsidP="00D12DF7">
      <w:pPr>
        <w:pStyle w:val="Paragraphedeliste"/>
        <w:tabs>
          <w:tab w:val="left" w:pos="142"/>
        </w:tabs>
        <w:ind w:left="-284" w:right="-284"/>
        <w:contextualSpacing w:val="0"/>
        <w:jc w:val="both"/>
        <w:rPr>
          <w:rFonts w:ascii="Calibri" w:hAnsi="Calibri"/>
          <w:b/>
        </w:rPr>
      </w:pPr>
      <w:r w:rsidRPr="00FA54CA">
        <w:rPr>
          <w:rFonts w:ascii="Calibri" w:hAnsi="Calibri"/>
          <w:b/>
        </w:rPr>
        <w:t>→</w:t>
      </w:r>
      <w:r>
        <w:rPr>
          <w:rFonts w:ascii="Calibri" w:hAnsi="Calibri"/>
          <w:b/>
        </w:rPr>
        <w:t xml:space="preserve"> </w:t>
      </w:r>
      <w:r w:rsidR="006A36AB">
        <w:rPr>
          <w:rFonts w:ascii="Calibri" w:hAnsi="Calibri"/>
          <w:b/>
        </w:rPr>
        <w:t>Laurence d</w:t>
      </w:r>
      <w:r>
        <w:rPr>
          <w:rFonts w:ascii="Calibri" w:hAnsi="Calibri"/>
          <w:b/>
        </w:rPr>
        <w:t>emander</w:t>
      </w:r>
      <w:r w:rsidR="006A36AB">
        <w:rPr>
          <w:rFonts w:ascii="Calibri" w:hAnsi="Calibri"/>
          <w:b/>
        </w:rPr>
        <w:t>a</w:t>
      </w:r>
      <w:r>
        <w:rPr>
          <w:rFonts w:ascii="Calibri" w:hAnsi="Calibri"/>
          <w:b/>
        </w:rPr>
        <w:t xml:space="preserve"> à Charles de solliciter Nicolas dans le cadre du contrat de maintenance</w:t>
      </w:r>
    </w:p>
    <w:p w:rsidR="0060503F" w:rsidRDefault="0060503F" w:rsidP="00D12DF7">
      <w:pPr>
        <w:pStyle w:val="Paragraphedeliste"/>
        <w:tabs>
          <w:tab w:val="left" w:pos="142"/>
        </w:tabs>
        <w:spacing w:before="120"/>
        <w:ind w:left="-284" w:right="-284"/>
        <w:contextualSpacing w:val="0"/>
        <w:jc w:val="both"/>
        <w:rPr>
          <w:rFonts w:ascii="Calibri" w:hAnsi="Calibri"/>
          <w:b/>
        </w:rPr>
      </w:pPr>
    </w:p>
    <w:p w:rsidR="0060503F" w:rsidRDefault="0060503F" w:rsidP="00D12DF7">
      <w:pPr>
        <w:pStyle w:val="Paragraphedeliste"/>
        <w:numPr>
          <w:ilvl w:val="0"/>
          <w:numId w:val="1"/>
        </w:numPr>
        <w:tabs>
          <w:tab w:val="left" w:pos="142"/>
        </w:tabs>
        <w:ind w:left="-284" w:right="-284" w:firstLine="0"/>
        <w:jc w:val="both"/>
        <w:rPr>
          <w:rFonts w:ascii="Comic Sans MS" w:hAnsi="Comic Sans MS"/>
          <w:b/>
          <w:color w:val="0070C0"/>
        </w:rPr>
      </w:pPr>
      <w:r>
        <w:rPr>
          <w:rFonts w:ascii="Comic Sans MS" w:hAnsi="Comic Sans MS"/>
          <w:b/>
          <w:color w:val="0070C0"/>
        </w:rPr>
        <w:t>Synode Lille-Arras-Cambrai</w:t>
      </w:r>
    </w:p>
    <w:p w:rsidR="0060503F" w:rsidRDefault="0060503F" w:rsidP="00D12DF7">
      <w:pPr>
        <w:pStyle w:val="Paragraphedeliste"/>
        <w:tabs>
          <w:tab w:val="left" w:pos="142"/>
        </w:tabs>
        <w:spacing w:before="120"/>
        <w:ind w:left="-284" w:right="-284"/>
        <w:contextualSpacing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L</w:t>
      </w:r>
      <w:r w:rsidR="006A36AB">
        <w:rPr>
          <w:rFonts w:ascii="Comic Sans MS" w:hAnsi="Comic Sans MS"/>
        </w:rPr>
        <w:t>’équipe a validé l</w:t>
      </w:r>
      <w:r>
        <w:rPr>
          <w:rFonts w:ascii="Comic Sans MS" w:hAnsi="Comic Sans MS"/>
        </w:rPr>
        <w:t xml:space="preserve">a version N&amp;B des </w:t>
      </w:r>
      <w:r w:rsidR="006A36AB">
        <w:rPr>
          <w:rFonts w:ascii="Comic Sans MS" w:hAnsi="Comic Sans MS"/>
        </w:rPr>
        <w:t xml:space="preserve">imprimés-questionnaires. Un jeu complet a été remis à l’Abbé </w:t>
      </w:r>
      <w:proofErr w:type="spellStart"/>
      <w:r w:rsidR="006A36AB">
        <w:rPr>
          <w:rFonts w:ascii="Comic Sans MS" w:hAnsi="Comic Sans MS"/>
        </w:rPr>
        <w:t>Lortil</w:t>
      </w:r>
      <w:proofErr w:type="spellEnd"/>
      <w:r w:rsidR="006A36AB">
        <w:rPr>
          <w:rFonts w:ascii="Comic Sans MS" w:hAnsi="Comic Sans MS"/>
        </w:rPr>
        <w:t xml:space="preserve"> pour commencer la distribution aux jeunes parents lors de la rencontre préparation au baptême ce jeudi 14/11.</w:t>
      </w:r>
    </w:p>
    <w:p w:rsidR="00D12DF7" w:rsidRPr="00D12DF7" w:rsidRDefault="00D12DF7" w:rsidP="00D12DF7">
      <w:pPr>
        <w:pStyle w:val="Paragraphedeliste"/>
        <w:tabs>
          <w:tab w:val="left" w:pos="142"/>
        </w:tabs>
        <w:spacing w:before="120"/>
        <w:ind w:left="-284" w:right="-284"/>
        <w:contextualSpacing w:val="0"/>
        <w:jc w:val="both"/>
        <w:rPr>
          <w:rFonts w:ascii="Comic Sans MS" w:hAnsi="Comic Sans MS"/>
          <w:b/>
        </w:rPr>
      </w:pPr>
      <w:r w:rsidRPr="00D12DF7">
        <w:rPr>
          <w:rFonts w:ascii="Comic Sans MS" w:hAnsi="Comic Sans MS"/>
          <w:b/>
        </w:rPr>
        <w:t xml:space="preserve">Deux options sont envisagées : </w:t>
      </w:r>
    </w:p>
    <w:p w:rsidR="00D12DF7" w:rsidRDefault="00D12DF7" w:rsidP="00D12DF7">
      <w:pPr>
        <w:pStyle w:val="Paragraphedeliste"/>
        <w:numPr>
          <w:ilvl w:val="0"/>
          <w:numId w:val="15"/>
        </w:numPr>
        <w:tabs>
          <w:tab w:val="left" w:pos="142"/>
        </w:tabs>
        <w:ind w:right="-284"/>
        <w:contextualSpacing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échanger avec eux pendant la rencontre et remplir un imprimé </w:t>
      </w:r>
      <w:r w:rsidR="00A7694E">
        <w:rPr>
          <w:rFonts w:ascii="Comic Sans MS" w:hAnsi="Comic Sans MS"/>
        </w:rPr>
        <w:t xml:space="preserve">pour le groupe </w:t>
      </w:r>
      <w:r>
        <w:rPr>
          <w:rFonts w:ascii="Comic Sans MS" w:hAnsi="Comic Sans MS"/>
        </w:rPr>
        <w:t>directement sur place.</w:t>
      </w:r>
    </w:p>
    <w:p w:rsidR="00D12DF7" w:rsidRDefault="00D12DF7" w:rsidP="00D12DF7">
      <w:pPr>
        <w:pStyle w:val="Paragraphedeliste"/>
        <w:numPr>
          <w:ilvl w:val="0"/>
          <w:numId w:val="15"/>
        </w:numPr>
        <w:tabs>
          <w:tab w:val="left" w:pos="142"/>
        </w:tabs>
        <w:spacing w:before="120"/>
        <w:ind w:left="714" w:right="-284" w:hanging="357"/>
        <w:contextualSpacing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Leur remettre le document pour qu’ils y </w:t>
      </w:r>
      <w:r w:rsidR="00A7694E">
        <w:rPr>
          <w:rFonts w:ascii="Comic Sans MS" w:hAnsi="Comic Sans MS"/>
        </w:rPr>
        <w:t xml:space="preserve">puissent y </w:t>
      </w:r>
      <w:r>
        <w:rPr>
          <w:rFonts w:ascii="Comic Sans MS" w:hAnsi="Comic Sans MS"/>
        </w:rPr>
        <w:t>réfléchi</w:t>
      </w:r>
      <w:r w:rsidR="00A7694E">
        <w:rPr>
          <w:rFonts w:ascii="Comic Sans MS" w:hAnsi="Comic Sans MS"/>
        </w:rPr>
        <w:t>r</w:t>
      </w:r>
      <w:r>
        <w:rPr>
          <w:rFonts w:ascii="Comic Sans MS" w:hAnsi="Comic Sans MS"/>
        </w:rPr>
        <w:t>.</w:t>
      </w:r>
    </w:p>
    <w:p w:rsidR="00D12DF7" w:rsidRDefault="00D12DF7" w:rsidP="00D12DF7">
      <w:pPr>
        <w:pStyle w:val="Paragraphedeliste"/>
        <w:tabs>
          <w:tab w:val="left" w:pos="142"/>
        </w:tabs>
        <w:ind w:right="-284"/>
        <w:contextualSpacing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Dans ce cas, i</w:t>
      </w:r>
      <w:r w:rsidR="006A36AB">
        <w:rPr>
          <w:rFonts w:ascii="Comic Sans MS" w:hAnsi="Comic Sans MS"/>
        </w:rPr>
        <w:t xml:space="preserve">l apparaît important de </w:t>
      </w:r>
      <w:r w:rsidR="00E6313E">
        <w:rPr>
          <w:rFonts w:ascii="Comic Sans MS" w:hAnsi="Comic Sans MS"/>
        </w:rPr>
        <w:t xml:space="preserve">pouvoir récupérer les réponses pour encourager la participation des jeunes parents. L’équipe propose que les animateurs en pastorale de baptême profitent de leur visite à domicile pour </w:t>
      </w:r>
      <w:r w:rsidR="00A7694E">
        <w:rPr>
          <w:rFonts w:ascii="Comic Sans MS" w:hAnsi="Comic Sans MS"/>
        </w:rPr>
        <w:t xml:space="preserve">en reparler et </w:t>
      </w:r>
      <w:r w:rsidR="00E6313E">
        <w:rPr>
          <w:rFonts w:ascii="Comic Sans MS" w:hAnsi="Comic Sans MS"/>
        </w:rPr>
        <w:t>récupérer les réponses</w:t>
      </w:r>
      <w:r>
        <w:rPr>
          <w:rFonts w:ascii="Comic Sans MS" w:hAnsi="Comic Sans MS"/>
        </w:rPr>
        <w:t xml:space="preserve"> ; compte tenu du contact privilégié et individuel qu’ils ont avec eux. </w:t>
      </w:r>
    </w:p>
    <w:p w:rsidR="00A7694E" w:rsidRDefault="00D12DF7" w:rsidP="00A7694E">
      <w:pPr>
        <w:pStyle w:val="Paragraphedeliste"/>
        <w:tabs>
          <w:tab w:val="left" w:pos="142"/>
        </w:tabs>
        <w:spacing w:before="120" w:line="276" w:lineRule="auto"/>
        <w:ind w:left="-284" w:right="-284"/>
        <w:contextualSpacing w:val="0"/>
        <w:jc w:val="both"/>
        <w:rPr>
          <w:rFonts w:ascii="Calibri" w:hAnsi="Calibri"/>
          <w:b/>
        </w:rPr>
      </w:pPr>
      <w:r w:rsidRPr="00FA54CA">
        <w:rPr>
          <w:rFonts w:ascii="Calibri" w:hAnsi="Calibri"/>
          <w:b/>
        </w:rPr>
        <w:t>→</w:t>
      </w:r>
      <w:r>
        <w:rPr>
          <w:rFonts w:ascii="Calibri" w:hAnsi="Calibri"/>
          <w:b/>
        </w:rPr>
        <w:t xml:space="preserve"> Ce point sera réabordé à la prochaine réunion </w:t>
      </w:r>
      <w:r w:rsidR="00A7694E">
        <w:rPr>
          <w:rFonts w:ascii="Calibri" w:hAnsi="Calibri"/>
          <w:b/>
        </w:rPr>
        <w:t xml:space="preserve">suite aux rencontres préparation baptême avec le </w:t>
      </w:r>
    </w:p>
    <w:p w:rsidR="0060503F" w:rsidRDefault="00041E8E" w:rsidP="00A7694E">
      <w:pPr>
        <w:pStyle w:val="Paragraphedeliste"/>
        <w:tabs>
          <w:tab w:val="left" w:pos="142"/>
        </w:tabs>
        <w:spacing w:line="276" w:lineRule="auto"/>
        <w:ind w:left="-284" w:right="-284"/>
        <w:contextualSpacing w:val="0"/>
        <w:jc w:val="both"/>
        <w:rPr>
          <w:rFonts w:ascii="Comic Sans MS" w:hAnsi="Comic Sans MS"/>
        </w:rPr>
      </w:pPr>
      <w:r>
        <w:rPr>
          <w:rFonts w:ascii="Calibri" w:hAnsi="Calibri"/>
          <w:b/>
        </w:rPr>
        <w:t>P</w:t>
      </w:r>
      <w:r w:rsidR="00A7694E">
        <w:rPr>
          <w:rFonts w:ascii="Calibri" w:hAnsi="Calibri"/>
          <w:b/>
        </w:rPr>
        <w:t>rêtre</w:t>
      </w:r>
      <w:r>
        <w:rPr>
          <w:rFonts w:ascii="Calibri" w:hAnsi="Calibri"/>
          <w:b/>
        </w:rPr>
        <w:t xml:space="preserve"> (Jeudi 14/11 et mardi 26/11)</w:t>
      </w:r>
      <w:r w:rsidR="00A7694E">
        <w:rPr>
          <w:rFonts w:ascii="Calibri" w:hAnsi="Calibri"/>
          <w:b/>
        </w:rPr>
        <w:t>.</w:t>
      </w:r>
      <w:r w:rsidR="00D12DF7">
        <w:rPr>
          <w:rFonts w:ascii="Calibri" w:hAnsi="Calibri"/>
          <w:b/>
        </w:rPr>
        <w:t xml:space="preserve"> </w:t>
      </w:r>
    </w:p>
    <w:p w:rsidR="0060503F" w:rsidRPr="00FC5935" w:rsidRDefault="005F767F" w:rsidP="0060503F">
      <w:pPr>
        <w:pStyle w:val="Paragraphedeliste"/>
        <w:tabs>
          <w:tab w:val="left" w:pos="142"/>
        </w:tabs>
        <w:spacing w:before="120" w:line="276" w:lineRule="auto"/>
        <w:ind w:left="-284" w:right="-284"/>
        <w:contextualSpacing w:val="0"/>
        <w:jc w:val="both"/>
        <w:rPr>
          <w:rFonts w:ascii="Calibri" w:hAnsi="Calibri"/>
          <w:b/>
        </w:rPr>
      </w:pPr>
      <w:r w:rsidRPr="00FA54CA">
        <w:rPr>
          <w:rFonts w:ascii="Calibri" w:hAnsi="Calibri"/>
          <w:b/>
        </w:rPr>
        <w:t>→</w:t>
      </w:r>
      <w:r>
        <w:rPr>
          <w:rFonts w:ascii="Calibri" w:hAnsi="Calibri"/>
          <w:b/>
        </w:rPr>
        <w:t xml:space="preserve"> </w:t>
      </w:r>
      <w:r w:rsidRPr="00FC5935">
        <w:rPr>
          <w:rFonts w:ascii="Calibri" w:hAnsi="Calibri"/>
          <w:b/>
        </w:rPr>
        <w:t xml:space="preserve">Laurence fera les photocopies pour les autres catégories ciblées </w:t>
      </w:r>
      <w:r w:rsidR="00FC7974">
        <w:rPr>
          <w:rFonts w:ascii="Calibri" w:hAnsi="Calibri"/>
          <w:b/>
        </w:rPr>
        <w:t xml:space="preserve">afin </w:t>
      </w:r>
      <w:r w:rsidRPr="00FC5935">
        <w:rPr>
          <w:rFonts w:ascii="Calibri" w:hAnsi="Calibri"/>
          <w:b/>
        </w:rPr>
        <w:t xml:space="preserve">de </w:t>
      </w:r>
      <w:r w:rsidR="00FC7974">
        <w:rPr>
          <w:rFonts w:ascii="Calibri" w:hAnsi="Calibri"/>
          <w:b/>
        </w:rPr>
        <w:t xml:space="preserve">pouvoir </w:t>
      </w:r>
      <w:r w:rsidRPr="00FC5935">
        <w:rPr>
          <w:rFonts w:ascii="Calibri" w:hAnsi="Calibri"/>
          <w:b/>
        </w:rPr>
        <w:t>commencer la diffusion comme décidé lors de la précédente réunion.</w:t>
      </w:r>
    </w:p>
    <w:p w:rsidR="00FC5935" w:rsidRPr="00FC5935" w:rsidRDefault="00FC5935" w:rsidP="00FC5935">
      <w:pPr>
        <w:pStyle w:val="Paragraphedeliste"/>
        <w:tabs>
          <w:tab w:val="left" w:pos="142"/>
        </w:tabs>
        <w:ind w:left="-284" w:right="-284"/>
        <w:contextualSpacing w:val="0"/>
        <w:jc w:val="both"/>
        <w:rPr>
          <w:rFonts w:ascii="Comic Sans MS" w:hAnsi="Comic Sans MS"/>
          <w:u w:val="single"/>
        </w:rPr>
      </w:pPr>
      <w:r w:rsidRPr="00FC5935">
        <w:rPr>
          <w:rFonts w:ascii="Comic Sans MS" w:hAnsi="Comic Sans MS"/>
          <w:u w:val="single"/>
        </w:rPr>
        <w:lastRenderedPageBreak/>
        <w:t>Remarque de Jean-Marie concernant les groupes de prières du Rosaire :</w:t>
      </w:r>
    </w:p>
    <w:p w:rsidR="00FC5935" w:rsidRDefault="00FC5935" w:rsidP="00FC5935">
      <w:pPr>
        <w:pStyle w:val="Paragraphedeliste"/>
        <w:tabs>
          <w:tab w:val="left" w:pos="142"/>
        </w:tabs>
        <w:ind w:left="-284" w:right="-284"/>
        <w:contextualSpacing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Il existe bien 2</w:t>
      </w:r>
      <w:r w:rsidRPr="00FC5935">
        <w:rPr>
          <w:rFonts w:ascii="Comic Sans MS" w:hAnsi="Comic Sans MS"/>
        </w:rPr>
        <w:t xml:space="preserve"> équipes</w:t>
      </w:r>
      <w:r>
        <w:rPr>
          <w:rFonts w:ascii="Comic Sans MS" w:hAnsi="Comic Sans MS"/>
        </w:rPr>
        <w:t> :</w:t>
      </w:r>
    </w:p>
    <w:p w:rsidR="00FC5935" w:rsidRDefault="00FC5935" w:rsidP="00FC5935">
      <w:pPr>
        <w:pStyle w:val="Paragraphedeliste"/>
        <w:numPr>
          <w:ilvl w:val="0"/>
          <w:numId w:val="16"/>
        </w:numPr>
        <w:tabs>
          <w:tab w:val="left" w:pos="142"/>
        </w:tabs>
        <w:ind w:right="-284"/>
        <w:contextualSpacing w:val="0"/>
        <w:jc w:val="both"/>
        <w:rPr>
          <w:rFonts w:ascii="Comic Sans MS" w:hAnsi="Comic Sans MS"/>
        </w:rPr>
      </w:pPr>
      <w:r w:rsidRPr="00FC5935">
        <w:rPr>
          <w:rFonts w:ascii="Comic Sans MS" w:hAnsi="Comic Sans MS"/>
        </w:rPr>
        <w:t xml:space="preserve">à Beuvry animée par Marie Antoinette Lemaire (09 83 05 59 42) </w:t>
      </w:r>
    </w:p>
    <w:p w:rsidR="0060503F" w:rsidRDefault="00FC5935" w:rsidP="00FC5935">
      <w:pPr>
        <w:pStyle w:val="Paragraphedeliste"/>
        <w:numPr>
          <w:ilvl w:val="0"/>
          <w:numId w:val="16"/>
        </w:numPr>
        <w:tabs>
          <w:tab w:val="left" w:pos="142"/>
        </w:tabs>
        <w:ind w:right="-284"/>
        <w:contextualSpacing w:val="0"/>
        <w:jc w:val="both"/>
        <w:rPr>
          <w:rFonts w:ascii="Comic Sans MS" w:hAnsi="Comic Sans MS"/>
        </w:rPr>
      </w:pPr>
      <w:r w:rsidRPr="00FC5935">
        <w:rPr>
          <w:rFonts w:ascii="Comic Sans MS" w:hAnsi="Comic Sans MS"/>
        </w:rPr>
        <w:t xml:space="preserve">à </w:t>
      </w:r>
      <w:proofErr w:type="spellStart"/>
      <w:r w:rsidRPr="00FC5935">
        <w:rPr>
          <w:rFonts w:ascii="Comic Sans MS" w:hAnsi="Comic Sans MS"/>
        </w:rPr>
        <w:t>Cambrin</w:t>
      </w:r>
      <w:proofErr w:type="spellEnd"/>
      <w:r w:rsidRPr="00FC5935">
        <w:rPr>
          <w:rFonts w:ascii="Comic Sans MS" w:hAnsi="Comic Sans MS"/>
        </w:rPr>
        <w:t xml:space="preserve"> animée par Marie Françoise </w:t>
      </w:r>
      <w:proofErr w:type="spellStart"/>
      <w:r w:rsidRPr="00FC5935">
        <w:rPr>
          <w:rFonts w:ascii="Comic Sans MS" w:hAnsi="Comic Sans MS"/>
        </w:rPr>
        <w:t>Planchard</w:t>
      </w:r>
      <w:proofErr w:type="spellEnd"/>
      <w:r w:rsidRPr="00FC5935">
        <w:rPr>
          <w:rFonts w:ascii="Comic Sans MS" w:hAnsi="Comic Sans MS"/>
        </w:rPr>
        <w:t xml:space="preserve"> (03 21 66 69 53)</w:t>
      </w:r>
      <w:r>
        <w:rPr>
          <w:rFonts w:ascii="Comic Sans MS" w:hAnsi="Comic Sans MS"/>
        </w:rPr>
        <w:t xml:space="preserve"> </w:t>
      </w:r>
    </w:p>
    <w:p w:rsidR="00FC5935" w:rsidRDefault="00FC5935" w:rsidP="00FC5935">
      <w:pPr>
        <w:pStyle w:val="Paragraphedeliste"/>
        <w:tabs>
          <w:tab w:val="left" w:pos="142"/>
        </w:tabs>
        <w:ind w:left="-284" w:right="-284"/>
        <w:contextualSpacing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L’abbé </w:t>
      </w:r>
      <w:proofErr w:type="spellStart"/>
      <w:r>
        <w:rPr>
          <w:rFonts w:ascii="Comic Sans MS" w:hAnsi="Comic Sans MS"/>
        </w:rPr>
        <w:t>Lortil</w:t>
      </w:r>
      <w:proofErr w:type="spellEnd"/>
      <w:r>
        <w:rPr>
          <w:rFonts w:ascii="Comic Sans MS" w:hAnsi="Comic Sans MS"/>
        </w:rPr>
        <w:t xml:space="preserve"> précise qu’il y a également une équipe à </w:t>
      </w:r>
      <w:proofErr w:type="spellStart"/>
      <w:r>
        <w:rPr>
          <w:rFonts w:ascii="Comic Sans MS" w:hAnsi="Comic Sans MS"/>
        </w:rPr>
        <w:t>Sailly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Labourse</w:t>
      </w:r>
      <w:proofErr w:type="spellEnd"/>
    </w:p>
    <w:p w:rsidR="00FC5935" w:rsidRDefault="00FC5935" w:rsidP="00FC5935">
      <w:pPr>
        <w:pStyle w:val="Paragraphedeliste"/>
        <w:tabs>
          <w:tab w:val="left" w:pos="142"/>
        </w:tabs>
        <w:ind w:left="-284" w:right="-284"/>
        <w:contextualSpacing w:val="0"/>
        <w:jc w:val="both"/>
        <w:rPr>
          <w:rFonts w:ascii="Comic Sans MS" w:hAnsi="Comic Sans MS"/>
        </w:rPr>
      </w:pPr>
    </w:p>
    <w:p w:rsidR="0060503F" w:rsidRPr="005F767F" w:rsidRDefault="005F767F" w:rsidP="005F767F">
      <w:pPr>
        <w:pStyle w:val="Paragraphedeliste"/>
        <w:numPr>
          <w:ilvl w:val="0"/>
          <w:numId w:val="1"/>
        </w:numPr>
        <w:tabs>
          <w:tab w:val="left" w:pos="142"/>
        </w:tabs>
        <w:ind w:left="-284" w:right="-284" w:firstLine="0"/>
        <w:jc w:val="both"/>
        <w:rPr>
          <w:rFonts w:ascii="Comic Sans MS" w:hAnsi="Comic Sans MS"/>
          <w:b/>
          <w:color w:val="0070C0"/>
        </w:rPr>
      </w:pPr>
      <w:r>
        <w:rPr>
          <w:rFonts w:ascii="Comic Sans MS" w:hAnsi="Comic Sans MS"/>
          <w:b/>
          <w:color w:val="0070C0"/>
        </w:rPr>
        <w:t>Nettoyage de la Maison Paroissiale</w:t>
      </w:r>
    </w:p>
    <w:p w:rsidR="0060503F" w:rsidRDefault="005F767F" w:rsidP="002E1350">
      <w:pPr>
        <w:pStyle w:val="Paragraphedeliste"/>
        <w:tabs>
          <w:tab w:val="left" w:pos="142"/>
        </w:tabs>
        <w:spacing w:before="120"/>
        <w:ind w:left="-284" w:right="-284"/>
        <w:contextualSpacing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L’équipe a décidé de procéder à un nettoyage collectif une fois par mois.</w:t>
      </w:r>
    </w:p>
    <w:p w:rsidR="005F767F" w:rsidRPr="002E1350" w:rsidRDefault="005F767F" w:rsidP="002E1350">
      <w:pPr>
        <w:pStyle w:val="Paragraphedeliste"/>
        <w:tabs>
          <w:tab w:val="left" w:pos="142"/>
        </w:tabs>
        <w:ind w:left="-284" w:right="-284"/>
        <w:contextualSpacing w:val="0"/>
        <w:jc w:val="both"/>
        <w:rPr>
          <w:rFonts w:ascii="Comic Sans MS" w:hAnsi="Comic Sans MS"/>
          <w:b/>
        </w:rPr>
      </w:pPr>
      <w:r w:rsidRPr="002E1350">
        <w:rPr>
          <w:rFonts w:ascii="Comic Sans MS" w:hAnsi="Comic Sans MS"/>
          <w:b/>
        </w:rPr>
        <w:t>Première date retenue : le mercredi 27/11 – 9h30</w:t>
      </w:r>
    </w:p>
    <w:p w:rsidR="005F767F" w:rsidRDefault="005F767F" w:rsidP="002E1350">
      <w:pPr>
        <w:pStyle w:val="Paragraphedeliste"/>
        <w:tabs>
          <w:tab w:val="left" w:pos="142"/>
        </w:tabs>
        <w:ind w:left="-284" w:right="-284"/>
        <w:contextualSpacing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Laurence </w:t>
      </w:r>
      <w:r w:rsidR="002E1350">
        <w:rPr>
          <w:rFonts w:ascii="Comic Sans MS" w:hAnsi="Comic Sans MS"/>
        </w:rPr>
        <w:t>adressera un email pour lancer un appel à bénévoles et une annonce en fin de messe sera diffusée.</w:t>
      </w:r>
    </w:p>
    <w:p w:rsidR="002E1350" w:rsidRDefault="002E1350" w:rsidP="002E1350">
      <w:pPr>
        <w:pStyle w:val="Paragraphedeliste"/>
        <w:tabs>
          <w:tab w:val="left" w:pos="142"/>
        </w:tabs>
        <w:ind w:left="-284" w:right="-284"/>
        <w:contextualSpacing w:val="0"/>
        <w:jc w:val="both"/>
        <w:rPr>
          <w:rFonts w:ascii="Comic Sans MS" w:hAnsi="Comic Sans MS"/>
        </w:rPr>
      </w:pPr>
    </w:p>
    <w:p w:rsidR="002E1350" w:rsidRDefault="002E1350" w:rsidP="002E1350">
      <w:pPr>
        <w:pStyle w:val="Paragraphedeliste"/>
        <w:tabs>
          <w:tab w:val="left" w:pos="142"/>
        </w:tabs>
        <w:ind w:left="-284" w:right="-284"/>
        <w:contextualSpacing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Jacques nous informe que les travaux de parking vont démarrer à priori la semaine prochaine.</w:t>
      </w:r>
    </w:p>
    <w:p w:rsidR="00FC5935" w:rsidRDefault="00FC5935" w:rsidP="00FC5935">
      <w:pPr>
        <w:pStyle w:val="Paragraphedeliste"/>
        <w:tabs>
          <w:tab w:val="left" w:pos="142"/>
        </w:tabs>
        <w:ind w:left="-284" w:right="-284"/>
        <w:jc w:val="both"/>
        <w:rPr>
          <w:rFonts w:ascii="Comic Sans MS" w:hAnsi="Comic Sans MS"/>
        </w:rPr>
      </w:pPr>
    </w:p>
    <w:p w:rsidR="00FC5935" w:rsidRPr="00FC5935" w:rsidRDefault="00FC5935" w:rsidP="00FC5935">
      <w:pPr>
        <w:pStyle w:val="Paragraphedeliste"/>
        <w:tabs>
          <w:tab w:val="left" w:pos="142"/>
        </w:tabs>
        <w:ind w:left="-284" w:right="-284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A noter que la boîte aux lettres de la maison paroissiale sera prochainement installée par </w:t>
      </w:r>
      <w:proofErr w:type="spellStart"/>
      <w:r>
        <w:rPr>
          <w:rFonts w:ascii="Comic Sans MS" w:hAnsi="Comic Sans MS"/>
        </w:rPr>
        <w:t>Abder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Arouat</w:t>
      </w:r>
      <w:proofErr w:type="spellEnd"/>
      <w:r>
        <w:rPr>
          <w:rFonts w:ascii="Comic Sans MS" w:hAnsi="Comic Sans MS"/>
        </w:rPr>
        <w:t>.</w:t>
      </w:r>
    </w:p>
    <w:p w:rsidR="002E1350" w:rsidRDefault="002E1350" w:rsidP="002E1350">
      <w:pPr>
        <w:pStyle w:val="Paragraphedeliste"/>
        <w:tabs>
          <w:tab w:val="left" w:pos="142"/>
        </w:tabs>
        <w:ind w:left="-284" w:right="-284"/>
        <w:contextualSpacing w:val="0"/>
        <w:jc w:val="both"/>
        <w:rPr>
          <w:rFonts w:ascii="Comic Sans MS" w:hAnsi="Comic Sans MS"/>
        </w:rPr>
      </w:pPr>
    </w:p>
    <w:p w:rsidR="002E1350" w:rsidRDefault="002E1350" w:rsidP="002E1350">
      <w:pPr>
        <w:pStyle w:val="Paragraphedeliste"/>
        <w:numPr>
          <w:ilvl w:val="0"/>
          <w:numId w:val="1"/>
        </w:numPr>
        <w:tabs>
          <w:tab w:val="left" w:pos="142"/>
        </w:tabs>
        <w:ind w:left="-284" w:right="-284" w:firstLine="0"/>
        <w:jc w:val="both"/>
        <w:rPr>
          <w:rFonts w:ascii="Comic Sans MS" w:hAnsi="Comic Sans MS"/>
          <w:b/>
          <w:color w:val="0070C0"/>
        </w:rPr>
      </w:pPr>
      <w:r>
        <w:rPr>
          <w:rFonts w:ascii="Comic Sans MS" w:hAnsi="Comic Sans MS"/>
          <w:b/>
          <w:color w:val="0070C0"/>
        </w:rPr>
        <w:t>Déroulement célébration de mariage</w:t>
      </w:r>
    </w:p>
    <w:p w:rsidR="002E1350" w:rsidRDefault="002E1350" w:rsidP="002E1350">
      <w:pPr>
        <w:pStyle w:val="Paragraphedeliste"/>
        <w:tabs>
          <w:tab w:val="left" w:pos="142"/>
        </w:tabs>
        <w:spacing w:before="120"/>
        <w:ind w:left="-284" w:right="-284"/>
        <w:contextualSpacing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Blandine et Marie Luce ont souhaité avoir un déroulement des célébrations de mariage afin de pouvoir prévoir les chants lorsque la chorale est sollicitée (sur </w:t>
      </w:r>
      <w:proofErr w:type="spellStart"/>
      <w:r>
        <w:rPr>
          <w:rFonts w:ascii="Comic Sans MS" w:hAnsi="Comic Sans MS"/>
        </w:rPr>
        <w:t>Cuinchy</w:t>
      </w:r>
      <w:proofErr w:type="spellEnd"/>
      <w:r>
        <w:rPr>
          <w:rFonts w:ascii="Comic Sans MS" w:hAnsi="Comic Sans MS"/>
        </w:rPr>
        <w:t xml:space="preserve"> notamment).</w:t>
      </w:r>
    </w:p>
    <w:p w:rsidR="002E1350" w:rsidRDefault="002E1350" w:rsidP="002E1350">
      <w:pPr>
        <w:pStyle w:val="Paragraphedeliste"/>
        <w:tabs>
          <w:tab w:val="left" w:pos="142"/>
        </w:tabs>
        <w:ind w:left="-284" w:right="-284"/>
        <w:jc w:val="both"/>
        <w:rPr>
          <w:rFonts w:ascii="Comic Sans MS" w:hAnsi="Comic Sans MS"/>
        </w:rPr>
      </w:pPr>
    </w:p>
    <w:p w:rsidR="002E1350" w:rsidRPr="002E1350" w:rsidRDefault="002E1350" w:rsidP="002E1350">
      <w:pPr>
        <w:pStyle w:val="Paragraphedeliste"/>
        <w:tabs>
          <w:tab w:val="left" w:pos="142"/>
        </w:tabs>
        <w:ind w:left="-284" w:right="-284"/>
        <w:jc w:val="both"/>
        <w:rPr>
          <w:rFonts w:ascii="Calibri" w:hAnsi="Calibri"/>
          <w:b/>
        </w:rPr>
      </w:pPr>
      <w:r w:rsidRPr="00FA54CA">
        <w:rPr>
          <w:rFonts w:ascii="Calibri" w:hAnsi="Calibri"/>
          <w:b/>
        </w:rPr>
        <w:t>→</w:t>
      </w:r>
      <w:r>
        <w:rPr>
          <w:rFonts w:ascii="Calibri" w:hAnsi="Calibri"/>
          <w:b/>
        </w:rPr>
        <w:t xml:space="preserve"> </w:t>
      </w:r>
      <w:r w:rsidRPr="002E1350">
        <w:rPr>
          <w:rFonts w:ascii="Calibri" w:hAnsi="Calibri"/>
          <w:b/>
        </w:rPr>
        <w:t>Blandin</w:t>
      </w:r>
      <w:r>
        <w:rPr>
          <w:rFonts w:ascii="Calibri" w:hAnsi="Calibri"/>
          <w:b/>
        </w:rPr>
        <w:t xml:space="preserve">e </w:t>
      </w:r>
      <w:r w:rsidRPr="002E1350">
        <w:rPr>
          <w:rFonts w:ascii="Calibri" w:hAnsi="Calibri"/>
          <w:b/>
        </w:rPr>
        <w:t xml:space="preserve">rédigera un déroulement à partir </w:t>
      </w:r>
      <w:r>
        <w:rPr>
          <w:rFonts w:ascii="Calibri" w:hAnsi="Calibri"/>
          <w:b/>
        </w:rPr>
        <w:t xml:space="preserve">des éléments transmis par </w:t>
      </w:r>
      <w:r w:rsidRPr="002E1350">
        <w:rPr>
          <w:rFonts w:ascii="Calibri" w:hAnsi="Calibri"/>
          <w:b/>
        </w:rPr>
        <w:t xml:space="preserve">l’abbé </w:t>
      </w:r>
      <w:proofErr w:type="spellStart"/>
      <w:r w:rsidRPr="002E1350">
        <w:rPr>
          <w:rFonts w:ascii="Calibri" w:hAnsi="Calibri"/>
          <w:b/>
        </w:rPr>
        <w:t>Lortil</w:t>
      </w:r>
      <w:proofErr w:type="spellEnd"/>
      <w:r w:rsidRPr="002E1350">
        <w:rPr>
          <w:rFonts w:ascii="Calibri" w:hAnsi="Calibri"/>
          <w:b/>
        </w:rPr>
        <w:t xml:space="preserve"> pour </w:t>
      </w:r>
      <w:r>
        <w:rPr>
          <w:rFonts w:ascii="Calibri" w:hAnsi="Calibri"/>
          <w:b/>
        </w:rPr>
        <w:t>les célébrations qu’il officie</w:t>
      </w:r>
      <w:r w:rsidRPr="002E1350">
        <w:rPr>
          <w:rFonts w:ascii="Calibri" w:hAnsi="Calibri"/>
          <w:b/>
        </w:rPr>
        <w:t>.</w:t>
      </w:r>
    </w:p>
    <w:p w:rsidR="002E1350" w:rsidRDefault="002E1350" w:rsidP="002E1350">
      <w:pPr>
        <w:pStyle w:val="Paragraphedeliste"/>
        <w:tabs>
          <w:tab w:val="left" w:pos="142"/>
        </w:tabs>
        <w:ind w:left="-284" w:right="-284"/>
        <w:jc w:val="both"/>
        <w:rPr>
          <w:rFonts w:ascii="Comic Sans MS" w:hAnsi="Comic Sans MS"/>
        </w:rPr>
      </w:pPr>
    </w:p>
    <w:p w:rsidR="002E1350" w:rsidRDefault="00677D05" w:rsidP="0034586B">
      <w:pPr>
        <w:pStyle w:val="Paragraphedeliste"/>
        <w:numPr>
          <w:ilvl w:val="0"/>
          <w:numId w:val="1"/>
        </w:numPr>
        <w:tabs>
          <w:tab w:val="left" w:pos="142"/>
        </w:tabs>
        <w:ind w:left="-284" w:right="-284" w:firstLine="0"/>
        <w:jc w:val="both"/>
        <w:rPr>
          <w:rFonts w:ascii="Comic Sans MS" w:hAnsi="Comic Sans MS"/>
          <w:b/>
          <w:color w:val="0070C0"/>
        </w:rPr>
      </w:pPr>
      <w:r>
        <w:rPr>
          <w:rFonts w:ascii="Comic Sans MS" w:hAnsi="Comic Sans MS"/>
          <w:b/>
          <w:color w:val="0070C0"/>
        </w:rPr>
        <w:t>Fête de St Jean Baptiste 24/06/2014 et Merveille St Martin</w:t>
      </w:r>
    </w:p>
    <w:p w:rsidR="00677D05" w:rsidRDefault="00677D05" w:rsidP="003A21BF">
      <w:pPr>
        <w:pStyle w:val="Paragraphedeliste"/>
        <w:tabs>
          <w:tab w:val="left" w:pos="142"/>
        </w:tabs>
        <w:spacing w:before="120"/>
        <w:ind w:left="-284" w:right="-284"/>
        <w:contextualSpacing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L’Abbé confirme les accords pris avec Philippe </w:t>
      </w:r>
      <w:proofErr w:type="spellStart"/>
      <w:r>
        <w:rPr>
          <w:rFonts w:ascii="Comic Sans MS" w:hAnsi="Comic Sans MS"/>
        </w:rPr>
        <w:t>Boukni</w:t>
      </w:r>
      <w:proofErr w:type="spellEnd"/>
      <w:r>
        <w:rPr>
          <w:rFonts w:ascii="Comic Sans MS" w:hAnsi="Comic Sans MS"/>
        </w:rPr>
        <w:t xml:space="preserve">. </w:t>
      </w:r>
    </w:p>
    <w:p w:rsidR="00677D05" w:rsidRDefault="00677D05" w:rsidP="00677D05">
      <w:pPr>
        <w:pStyle w:val="Paragraphedeliste"/>
        <w:tabs>
          <w:tab w:val="left" w:pos="142"/>
        </w:tabs>
        <w:ind w:left="-284" w:right="-284"/>
        <w:contextualSpacing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Un office de chants et prières sera organisé avec la participation des frères et sœurs de l’Agneau à l’église de Beuvry à l’occasion de la fête de St Jean Baptiste et dans l’attente du lever du soleil.</w:t>
      </w:r>
    </w:p>
    <w:p w:rsidR="00677D05" w:rsidRDefault="00677D05" w:rsidP="00677D05">
      <w:pPr>
        <w:pStyle w:val="Paragraphedeliste"/>
        <w:tabs>
          <w:tab w:val="left" w:pos="142"/>
        </w:tabs>
        <w:ind w:left="-284" w:right="-284"/>
        <w:contextualSpacing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Cet office sera entièrement gratuit et en dehors des visites proposées par l’office du tourisme.</w:t>
      </w:r>
    </w:p>
    <w:p w:rsidR="00677D05" w:rsidRDefault="00677D05" w:rsidP="00677D05">
      <w:pPr>
        <w:pStyle w:val="Paragraphedeliste"/>
        <w:tabs>
          <w:tab w:val="left" w:pos="142"/>
        </w:tabs>
        <w:ind w:left="-284" w:right="-284"/>
        <w:contextualSpacing w:val="0"/>
        <w:jc w:val="both"/>
        <w:rPr>
          <w:rFonts w:ascii="Comic Sans MS" w:hAnsi="Comic Sans MS"/>
        </w:rPr>
      </w:pPr>
    </w:p>
    <w:p w:rsidR="00677D05" w:rsidRDefault="00677D05" w:rsidP="00677D05">
      <w:pPr>
        <w:pStyle w:val="Paragraphedeliste"/>
        <w:numPr>
          <w:ilvl w:val="0"/>
          <w:numId w:val="1"/>
        </w:numPr>
        <w:tabs>
          <w:tab w:val="left" w:pos="142"/>
        </w:tabs>
        <w:ind w:left="-284" w:right="-284" w:firstLine="0"/>
        <w:jc w:val="both"/>
        <w:rPr>
          <w:rFonts w:ascii="Comic Sans MS" w:hAnsi="Comic Sans MS"/>
          <w:b/>
          <w:color w:val="0070C0"/>
        </w:rPr>
      </w:pPr>
      <w:r>
        <w:rPr>
          <w:rFonts w:ascii="Comic Sans MS" w:hAnsi="Comic Sans MS"/>
          <w:b/>
          <w:color w:val="0070C0"/>
        </w:rPr>
        <w:t>Invitations reçues</w:t>
      </w:r>
    </w:p>
    <w:p w:rsidR="00677D05" w:rsidRDefault="00677D05" w:rsidP="00677D05">
      <w:pPr>
        <w:tabs>
          <w:tab w:val="left" w:pos="142"/>
        </w:tabs>
        <w:ind w:right="-284"/>
        <w:jc w:val="both"/>
        <w:rPr>
          <w:rFonts w:ascii="Comic Sans MS" w:hAnsi="Comic Sans MS"/>
          <w:b/>
          <w:color w:val="0070C0"/>
        </w:rPr>
      </w:pPr>
    </w:p>
    <w:p w:rsidR="003A21BF" w:rsidRDefault="003A21BF" w:rsidP="00677D05">
      <w:pPr>
        <w:pStyle w:val="Paragraphedeliste"/>
        <w:numPr>
          <w:ilvl w:val="0"/>
          <w:numId w:val="17"/>
        </w:numPr>
        <w:tabs>
          <w:tab w:val="left" w:pos="-284"/>
        </w:tabs>
        <w:ind w:right="-284"/>
        <w:jc w:val="both"/>
        <w:rPr>
          <w:rFonts w:ascii="Comic Sans MS" w:hAnsi="Comic Sans MS"/>
          <w:b/>
        </w:rPr>
      </w:pPr>
      <w:r w:rsidRPr="003A21BF">
        <w:rPr>
          <w:rFonts w:ascii="Comic Sans MS" w:hAnsi="Comic Sans MS"/>
          <w:b/>
        </w:rPr>
        <w:t xml:space="preserve">Doyenné – </w:t>
      </w:r>
      <w:r>
        <w:rPr>
          <w:rFonts w:ascii="Comic Sans MS" w:hAnsi="Comic Sans MS"/>
          <w:b/>
        </w:rPr>
        <w:t>29 Nov. 2013 19h-21h Béthune 87 Rue d’Aire</w:t>
      </w:r>
    </w:p>
    <w:p w:rsidR="00677D05" w:rsidRPr="003A21BF" w:rsidRDefault="003A21BF" w:rsidP="003A21BF">
      <w:pPr>
        <w:pStyle w:val="Paragraphedeliste"/>
        <w:tabs>
          <w:tab w:val="left" w:pos="-284"/>
        </w:tabs>
        <w:ind w:left="436" w:right="-284"/>
        <w:jc w:val="both"/>
        <w:rPr>
          <w:rFonts w:ascii="Comic Sans MS" w:hAnsi="Comic Sans MS"/>
          <w:b/>
        </w:rPr>
      </w:pPr>
      <w:proofErr w:type="spellStart"/>
      <w:r w:rsidRPr="003A21BF">
        <w:rPr>
          <w:rFonts w:ascii="Comic Sans MS" w:hAnsi="Comic Sans MS"/>
        </w:rPr>
        <w:t>F’ête</w:t>
      </w:r>
      <w:proofErr w:type="spellEnd"/>
      <w:r w:rsidRPr="003A21BF">
        <w:rPr>
          <w:rFonts w:ascii="Comic Sans MS" w:hAnsi="Comic Sans MS"/>
        </w:rPr>
        <w:t xml:space="preserve"> Eglise Préparation de la journée de clôture de la visite pastorale de l’Evêque du 1</w:t>
      </w:r>
      <w:r w:rsidRPr="003A21BF">
        <w:rPr>
          <w:rFonts w:ascii="Comic Sans MS" w:hAnsi="Comic Sans MS"/>
          <w:vertAlign w:val="superscript"/>
        </w:rPr>
        <w:t>er</w:t>
      </w:r>
      <w:r w:rsidRPr="003A21BF">
        <w:rPr>
          <w:rFonts w:ascii="Comic Sans MS" w:hAnsi="Comic Sans MS"/>
        </w:rPr>
        <w:t xml:space="preserve"> Mai</w:t>
      </w:r>
    </w:p>
    <w:p w:rsidR="00677D05" w:rsidRDefault="003A21BF" w:rsidP="00677D05">
      <w:pPr>
        <w:tabs>
          <w:tab w:val="left" w:pos="142"/>
        </w:tabs>
        <w:ind w:right="-284"/>
        <w:jc w:val="both"/>
        <w:rPr>
          <w:rFonts w:ascii="Comic Sans MS" w:hAnsi="Comic Sans MS"/>
          <w:b/>
          <w:color w:val="0070C0"/>
        </w:rPr>
      </w:pPr>
      <w:r>
        <w:rPr>
          <w:rFonts w:ascii="Comic Sans MS" w:hAnsi="Comic Sans MS"/>
          <w:b/>
          <w:color w:val="0070C0"/>
        </w:rPr>
        <w:tab/>
      </w:r>
      <w:r>
        <w:rPr>
          <w:rFonts w:ascii="Comic Sans MS" w:hAnsi="Comic Sans MS"/>
          <w:b/>
          <w:color w:val="0070C0"/>
        </w:rPr>
        <w:tab/>
      </w:r>
    </w:p>
    <w:p w:rsidR="00677D05" w:rsidRDefault="003A21BF" w:rsidP="003A21BF">
      <w:pPr>
        <w:pStyle w:val="Paragraphedeliste"/>
        <w:numPr>
          <w:ilvl w:val="0"/>
          <w:numId w:val="17"/>
        </w:numPr>
        <w:tabs>
          <w:tab w:val="left" w:pos="-284"/>
        </w:tabs>
        <w:ind w:right="-284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La Pastorale des Ados et des Jeunes – 27 Nov. 2013 – 18h Béthune 307 Rue du 11 Novembre</w:t>
      </w:r>
    </w:p>
    <w:p w:rsidR="003A21BF" w:rsidRDefault="003A21BF" w:rsidP="003A21BF">
      <w:pPr>
        <w:pStyle w:val="Paragraphedeliste"/>
        <w:tabs>
          <w:tab w:val="left" w:pos="-284"/>
        </w:tabs>
        <w:ind w:left="436" w:right="-284"/>
        <w:jc w:val="both"/>
        <w:rPr>
          <w:rFonts w:ascii="Comic Sans MS" w:hAnsi="Comic Sans MS"/>
        </w:rPr>
      </w:pPr>
      <w:r>
        <w:rPr>
          <w:rFonts w:ascii="Comic Sans MS" w:hAnsi="Comic Sans MS"/>
        </w:rPr>
        <w:t>Etat des lieux de la Pastorale des jeunes dans le Doyenné</w:t>
      </w:r>
    </w:p>
    <w:p w:rsidR="003A21BF" w:rsidRDefault="003A21BF" w:rsidP="003A21BF">
      <w:pPr>
        <w:pStyle w:val="Paragraphedeliste"/>
        <w:tabs>
          <w:tab w:val="left" w:pos="-284"/>
        </w:tabs>
        <w:ind w:left="436" w:right="-284"/>
        <w:jc w:val="both"/>
        <w:rPr>
          <w:rFonts w:ascii="Comic Sans MS" w:hAnsi="Comic Sans MS"/>
        </w:rPr>
      </w:pPr>
      <w:r>
        <w:rPr>
          <w:rFonts w:ascii="Comic Sans MS" w:hAnsi="Comic Sans MS"/>
        </w:rPr>
        <w:t>Marie Luce y assistera.</w:t>
      </w:r>
    </w:p>
    <w:p w:rsidR="000C5574" w:rsidRPr="003A21BF" w:rsidRDefault="000C5574" w:rsidP="003A21BF">
      <w:pPr>
        <w:pStyle w:val="Paragraphedeliste"/>
        <w:tabs>
          <w:tab w:val="left" w:pos="-284"/>
        </w:tabs>
        <w:ind w:left="436" w:right="-284"/>
        <w:jc w:val="both"/>
        <w:rPr>
          <w:rFonts w:ascii="Comic Sans MS" w:hAnsi="Comic Sans MS"/>
        </w:rPr>
      </w:pPr>
    </w:p>
    <w:p w:rsidR="00677D05" w:rsidRDefault="000C5574" w:rsidP="000C5574">
      <w:pPr>
        <w:pStyle w:val="Paragraphedeliste"/>
        <w:numPr>
          <w:ilvl w:val="0"/>
          <w:numId w:val="17"/>
        </w:numPr>
        <w:tabs>
          <w:tab w:val="left" w:pos="142"/>
        </w:tabs>
        <w:ind w:right="-284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Journée de formation des membres EAP organisée par le service diocésain d’Arras</w:t>
      </w:r>
    </w:p>
    <w:p w:rsidR="000C5574" w:rsidRPr="000C5574" w:rsidRDefault="000C5574" w:rsidP="000C5574">
      <w:pPr>
        <w:pStyle w:val="Paragraphedeliste"/>
        <w:tabs>
          <w:tab w:val="left" w:pos="142"/>
        </w:tabs>
        <w:ind w:left="436" w:right="-284"/>
        <w:jc w:val="both"/>
        <w:rPr>
          <w:rFonts w:ascii="Comic Sans MS" w:hAnsi="Comic Sans MS"/>
        </w:rPr>
      </w:pPr>
      <w:r w:rsidRPr="000C5574">
        <w:rPr>
          <w:rFonts w:ascii="Comic Sans MS" w:hAnsi="Comic Sans MS"/>
        </w:rPr>
        <w:t xml:space="preserve">Le 14 mars à Arras ou le 15 mars à </w:t>
      </w:r>
      <w:proofErr w:type="spellStart"/>
      <w:r w:rsidRPr="000C5574">
        <w:rPr>
          <w:rFonts w:ascii="Comic Sans MS" w:hAnsi="Comic Sans MS"/>
        </w:rPr>
        <w:t>Condette</w:t>
      </w:r>
      <w:proofErr w:type="spellEnd"/>
    </w:p>
    <w:p w:rsidR="000C5574" w:rsidRPr="00677D05" w:rsidRDefault="000C5574" w:rsidP="00677D05">
      <w:pPr>
        <w:tabs>
          <w:tab w:val="left" w:pos="142"/>
        </w:tabs>
        <w:ind w:right="-284"/>
        <w:jc w:val="both"/>
        <w:rPr>
          <w:rFonts w:ascii="Comic Sans MS" w:hAnsi="Comic Sans MS"/>
          <w:b/>
          <w:color w:val="0070C0"/>
        </w:rPr>
      </w:pPr>
    </w:p>
    <w:p w:rsidR="001E4647" w:rsidRDefault="001E4647" w:rsidP="001E4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5070"/>
        </w:tabs>
        <w:spacing w:line="276" w:lineRule="auto"/>
        <w:ind w:right="-284"/>
        <w:jc w:val="center"/>
        <w:rPr>
          <w:rFonts w:ascii="Comic Sans MS" w:hAnsi="Comic Sans MS"/>
          <w:b/>
        </w:rPr>
      </w:pPr>
      <w:r w:rsidRPr="00552B86">
        <w:rPr>
          <w:rFonts w:ascii="Comic Sans MS" w:hAnsi="Comic Sans MS"/>
          <w:b/>
        </w:rPr>
        <w:t>PROCHAINE</w:t>
      </w:r>
      <w:r w:rsidR="003A21BF">
        <w:rPr>
          <w:rFonts w:ascii="Comic Sans MS" w:hAnsi="Comic Sans MS"/>
          <w:b/>
        </w:rPr>
        <w:t>S</w:t>
      </w:r>
      <w:r w:rsidRPr="00552B86">
        <w:rPr>
          <w:rFonts w:ascii="Comic Sans MS" w:hAnsi="Comic Sans MS"/>
          <w:b/>
        </w:rPr>
        <w:t xml:space="preserve"> REUNION</w:t>
      </w:r>
      <w:r w:rsidR="003A21BF">
        <w:rPr>
          <w:rFonts w:ascii="Comic Sans MS" w:hAnsi="Comic Sans MS"/>
          <w:b/>
        </w:rPr>
        <w:t>S</w:t>
      </w:r>
      <w:r w:rsidRPr="00552B86">
        <w:rPr>
          <w:rFonts w:ascii="Comic Sans MS" w:hAnsi="Comic Sans MS"/>
          <w:b/>
        </w:rPr>
        <w:t xml:space="preserve"> EAP : </w:t>
      </w:r>
    </w:p>
    <w:p w:rsidR="003A21BF" w:rsidRPr="00552B86" w:rsidRDefault="003A21BF" w:rsidP="001E4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5070"/>
        </w:tabs>
        <w:spacing w:line="276" w:lineRule="auto"/>
        <w:ind w:right="-284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10 DECEMBRE 2013 et 13 JANVIER 2014 (préparation de l’AG)</w:t>
      </w:r>
    </w:p>
    <w:sectPr w:rsidR="003A21BF" w:rsidRPr="00552B86" w:rsidSect="00B53473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7AEC"/>
    <w:multiLevelType w:val="hybridMultilevel"/>
    <w:tmpl w:val="12F2151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7F57879"/>
    <w:multiLevelType w:val="hybridMultilevel"/>
    <w:tmpl w:val="26B0979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16957D97"/>
    <w:multiLevelType w:val="hybridMultilevel"/>
    <w:tmpl w:val="9DB2343A"/>
    <w:lvl w:ilvl="0" w:tplc="040C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21087A8C"/>
    <w:multiLevelType w:val="hybridMultilevel"/>
    <w:tmpl w:val="1C0692E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2EF9359E"/>
    <w:multiLevelType w:val="hybridMultilevel"/>
    <w:tmpl w:val="1BFACC38"/>
    <w:lvl w:ilvl="0" w:tplc="040C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3353325A"/>
    <w:multiLevelType w:val="hybridMultilevel"/>
    <w:tmpl w:val="603C4750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40E3636"/>
    <w:multiLevelType w:val="hybridMultilevel"/>
    <w:tmpl w:val="D86887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B71243"/>
    <w:multiLevelType w:val="hybridMultilevel"/>
    <w:tmpl w:val="7B68C1B6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6145787"/>
    <w:multiLevelType w:val="hybridMultilevel"/>
    <w:tmpl w:val="3ED60D38"/>
    <w:lvl w:ilvl="0" w:tplc="040C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3EFD232B"/>
    <w:multiLevelType w:val="hybridMultilevel"/>
    <w:tmpl w:val="DAF227D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41BC7EDC"/>
    <w:multiLevelType w:val="hybridMultilevel"/>
    <w:tmpl w:val="17C402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C955D9"/>
    <w:multiLevelType w:val="hybridMultilevel"/>
    <w:tmpl w:val="69CAEA9A"/>
    <w:lvl w:ilvl="0" w:tplc="ABBCBC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7715CC"/>
    <w:multiLevelType w:val="hybridMultilevel"/>
    <w:tmpl w:val="446C2F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700174"/>
    <w:multiLevelType w:val="hybridMultilevel"/>
    <w:tmpl w:val="81680C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FA6E48"/>
    <w:multiLevelType w:val="hybridMultilevel"/>
    <w:tmpl w:val="3D6CCB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BD4DDD"/>
    <w:multiLevelType w:val="hybridMultilevel"/>
    <w:tmpl w:val="DB0C1D4C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7FC56C6B"/>
    <w:multiLevelType w:val="hybridMultilevel"/>
    <w:tmpl w:val="2DB86E48"/>
    <w:lvl w:ilvl="0" w:tplc="040C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12"/>
  </w:num>
  <w:num w:numId="8">
    <w:abstractNumId w:val="0"/>
  </w:num>
  <w:num w:numId="9">
    <w:abstractNumId w:val="14"/>
  </w:num>
  <w:num w:numId="10">
    <w:abstractNumId w:val="5"/>
  </w:num>
  <w:num w:numId="11">
    <w:abstractNumId w:val="10"/>
  </w:num>
  <w:num w:numId="12">
    <w:abstractNumId w:val="16"/>
  </w:num>
  <w:num w:numId="13">
    <w:abstractNumId w:val="8"/>
  </w:num>
  <w:num w:numId="14">
    <w:abstractNumId w:val="15"/>
  </w:num>
  <w:num w:numId="15">
    <w:abstractNumId w:val="11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9C0"/>
    <w:rsid w:val="00015A0D"/>
    <w:rsid w:val="00020BF2"/>
    <w:rsid w:val="00030C79"/>
    <w:rsid w:val="00041E8E"/>
    <w:rsid w:val="00046715"/>
    <w:rsid w:val="00047B64"/>
    <w:rsid w:val="0005393F"/>
    <w:rsid w:val="00064A53"/>
    <w:rsid w:val="00080222"/>
    <w:rsid w:val="00083ACC"/>
    <w:rsid w:val="000C5574"/>
    <w:rsid w:val="000E7030"/>
    <w:rsid w:val="000E718B"/>
    <w:rsid w:val="000E7B8C"/>
    <w:rsid w:val="0011783F"/>
    <w:rsid w:val="0012017D"/>
    <w:rsid w:val="00125448"/>
    <w:rsid w:val="00131300"/>
    <w:rsid w:val="00131EAB"/>
    <w:rsid w:val="00142967"/>
    <w:rsid w:val="001445E4"/>
    <w:rsid w:val="00145D1D"/>
    <w:rsid w:val="00147C84"/>
    <w:rsid w:val="00150F16"/>
    <w:rsid w:val="001674B6"/>
    <w:rsid w:val="00174BFA"/>
    <w:rsid w:val="001A7CE6"/>
    <w:rsid w:val="001C09FB"/>
    <w:rsid w:val="001C1DF2"/>
    <w:rsid w:val="001E3ED9"/>
    <w:rsid w:val="001E4647"/>
    <w:rsid w:val="0021223C"/>
    <w:rsid w:val="00220BF8"/>
    <w:rsid w:val="00236DCC"/>
    <w:rsid w:val="0024026A"/>
    <w:rsid w:val="00243C8E"/>
    <w:rsid w:val="0024596A"/>
    <w:rsid w:val="002477A1"/>
    <w:rsid w:val="002848EB"/>
    <w:rsid w:val="002851B0"/>
    <w:rsid w:val="00294227"/>
    <w:rsid w:val="002A3157"/>
    <w:rsid w:val="002B43EE"/>
    <w:rsid w:val="002C7C27"/>
    <w:rsid w:val="002E1350"/>
    <w:rsid w:val="002F2199"/>
    <w:rsid w:val="002F44F2"/>
    <w:rsid w:val="0031449E"/>
    <w:rsid w:val="00325460"/>
    <w:rsid w:val="00325974"/>
    <w:rsid w:val="00335B59"/>
    <w:rsid w:val="0034280B"/>
    <w:rsid w:val="00344260"/>
    <w:rsid w:val="0034586B"/>
    <w:rsid w:val="00350210"/>
    <w:rsid w:val="0036344F"/>
    <w:rsid w:val="00371792"/>
    <w:rsid w:val="00384329"/>
    <w:rsid w:val="003A21BF"/>
    <w:rsid w:val="003B4D10"/>
    <w:rsid w:val="003D03B0"/>
    <w:rsid w:val="003D2572"/>
    <w:rsid w:val="003F0ACA"/>
    <w:rsid w:val="003F77A7"/>
    <w:rsid w:val="00403E04"/>
    <w:rsid w:val="00412850"/>
    <w:rsid w:val="004212B4"/>
    <w:rsid w:val="00432910"/>
    <w:rsid w:val="0044640E"/>
    <w:rsid w:val="00463820"/>
    <w:rsid w:val="004806FE"/>
    <w:rsid w:val="00484EE2"/>
    <w:rsid w:val="004931A8"/>
    <w:rsid w:val="004A003D"/>
    <w:rsid w:val="004A79F8"/>
    <w:rsid w:val="004F381F"/>
    <w:rsid w:val="004F626C"/>
    <w:rsid w:val="00502B55"/>
    <w:rsid w:val="00522E95"/>
    <w:rsid w:val="00524853"/>
    <w:rsid w:val="00527036"/>
    <w:rsid w:val="00544EAA"/>
    <w:rsid w:val="00551DEE"/>
    <w:rsid w:val="00552B86"/>
    <w:rsid w:val="005545FA"/>
    <w:rsid w:val="005548C2"/>
    <w:rsid w:val="00560E59"/>
    <w:rsid w:val="00561C22"/>
    <w:rsid w:val="0056311A"/>
    <w:rsid w:val="00564CD6"/>
    <w:rsid w:val="00564DFE"/>
    <w:rsid w:val="00565493"/>
    <w:rsid w:val="005707E0"/>
    <w:rsid w:val="005758BB"/>
    <w:rsid w:val="00576EF0"/>
    <w:rsid w:val="005800A0"/>
    <w:rsid w:val="00591595"/>
    <w:rsid w:val="005A4B2C"/>
    <w:rsid w:val="005C1814"/>
    <w:rsid w:val="005D2C02"/>
    <w:rsid w:val="005F767F"/>
    <w:rsid w:val="00600605"/>
    <w:rsid w:val="0060503F"/>
    <w:rsid w:val="0061446D"/>
    <w:rsid w:val="0062091B"/>
    <w:rsid w:val="006226C4"/>
    <w:rsid w:val="006275ED"/>
    <w:rsid w:val="00660C09"/>
    <w:rsid w:val="00677D05"/>
    <w:rsid w:val="00687079"/>
    <w:rsid w:val="0069019F"/>
    <w:rsid w:val="00690A38"/>
    <w:rsid w:val="006A36AB"/>
    <w:rsid w:val="006D1C8F"/>
    <w:rsid w:val="006E29ED"/>
    <w:rsid w:val="006E2A3A"/>
    <w:rsid w:val="006E4F59"/>
    <w:rsid w:val="006E5247"/>
    <w:rsid w:val="006F360A"/>
    <w:rsid w:val="006F56A3"/>
    <w:rsid w:val="006F5B21"/>
    <w:rsid w:val="007123ED"/>
    <w:rsid w:val="0073558C"/>
    <w:rsid w:val="0073799E"/>
    <w:rsid w:val="00737B8F"/>
    <w:rsid w:val="00756E7E"/>
    <w:rsid w:val="00761C34"/>
    <w:rsid w:val="00786E67"/>
    <w:rsid w:val="007B3714"/>
    <w:rsid w:val="007D2D45"/>
    <w:rsid w:val="007D4B3F"/>
    <w:rsid w:val="007F3F1E"/>
    <w:rsid w:val="00816689"/>
    <w:rsid w:val="008275AA"/>
    <w:rsid w:val="00830DA1"/>
    <w:rsid w:val="00834546"/>
    <w:rsid w:val="00842B98"/>
    <w:rsid w:val="00842FEA"/>
    <w:rsid w:val="008548D9"/>
    <w:rsid w:val="00864AC3"/>
    <w:rsid w:val="00875D0B"/>
    <w:rsid w:val="00881449"/>
    <w:rsid w:val="00885712"/>
    <w:rsid w:val="00897E0B"/>
    <w:rsid w:val="00897E47"/>
    <w:rsid w:val="008B297E"/>
    <w:rsid w:val="008C432B"/>
    <w:rsid w:val="008D5BC6"/>
    <w:rsid w:val="00930738"/>
    <w:rsid w:val="009325DA"/>
    <w:rsid w:val="00933F5D"/>
    <w:rsid w:val="00944771"/>
    <w:rsid w:val="009711DB"/>
    <w:rsid w:val="00971F92"/>
    <w:rsid w:val="00974032"/>
    <w:rsid w:val="00994D28"/>
    <w:rsid w:val="009A3368"/>
    <w:rsid w:val="009B3359"/>
    <w:rsid w:val="009C4E3B"/>
    <w:rsid w:val="009C797C"/>
    <w:rsid w:val="009D0D41"/>
    <w:rsid w:val="009D0E10"/>
    <w:rsid w:val="009D3A85"/>
    <w:rsid w:val="009D71A9"/>
    <w:rsid w:val="009F1EBB"/>
    <w:rsid w:val="009F603B"/>
    <w:rsid w:val="00A06C63"/>
    <w:rsid w:val="00A12D3F"/>
    <w:rsid w:val="00A15CCC"/>
    <w:rsid w:val="00A34AD1"/>
    <w:rsid w:val="00A4687A"/>
    <w:rsid w:val="00A52D16"/>
    <w:rsid w:val="00A52F9E"/>
    <w:rsid w:val="00A56131"/>
    <w:rsid w:val="00A56DCF"/>
    <w:rsid w:val="00A7694E"/>
    <w:rsid w:val="00A97D29"/>
    <w:rsid w:val="00AA4D5E"/>
    <w:rsid w:val="00AA62A7"/>
    <w:rsid w:val="00AB730A"/>
    <w:rsid w:val="00AC6765"/>
    <w:rsid w:val="00AD40A9"/>
    <w:rsid w:val="00AD633C"/>
    <w:rsid w:val="00AD7FC9"/>
    <w:rsid w:val="00AF52DE"/>
    <w:rsid w:val="00AF7FC4"/>
    <w:rsid w:val="00B30EA5"/>
    <w:rsid w:val="00B360A4"/>
    <w:rsid w:val="00B503E1"/>
    <w:rsid w:val="00B51513"/>
    <w:rsid w:val="00B53473"/>
    <w:rsid w:val="00B66B22"/>
    <w:rsid w:val="00B716F4"/>
    <w:rsid w:val="00B74BB5"/>
    <w:rsid w:val="00B764B0"/>
    <w:rsid w:val="00B76B3D"/>
    <w:rsid w:val="00B851F0"/>
    <w:rsid w:val="00B91E48"/>
    <w:rsid w:val="00BD32D5"/>
    <w:rsid w:val="00BD39C0"/>
    <w:rsid w:val="00BF2BFF"/>
    <w:rsid w:val="00BF642C"/>
    <w:rsid w:val="00C45753"/>
    <w:rsid w:val="00C5467D"/>
    <w:rsid w:val="00C63FC9"/>
    <w:rsid w:val="00C64E65"/>
    <w:rsid w:val="00C71D89"/>
    <w:rsid w:val="00C836C5"/>
    <w:rsid w:val="00C974BB"/>
    <w:rsid w:val="00CA5B50"/>
    <w:rsid w:val="00CB389A"/>
    <w:rsid w:val="00CC24B9"/>
    <w:rsid w:val="00CD7927"/>
    <w:rsid w:val="00CE0B54"/>
    <w:rsid w:val="00CE2D06"/>
    <w:rsid w:val="00CF09C7"/>
    <w:rsid w:val="00D06B83"/>
    <w:rsid w:val="00D12DF7"/>
    <w:rsid w:val="00D23B4A"/>
    <w:rsid w:val="00D245C3"/>
    <w:rsid w:val="00D26687"/>
    <w:rsid w:val="00D4683A"/>
    <w:rsid w:val="00D55504"/>
    <w:rsid w:val="00D602D4"/>
    <w:rsid w:val="00D72029"/>
    <w:rsid w:val="00D7480D"/>
    <w:rsid w:val="00D92203"/>
    <w:rsid w:val="00D93650"/>
    <w:rsid w:val="00D96DDA"/>
    <w:rsid w:val="00DC1C45"/>
    <w:rsid w:val="00DC51B1"/>
    <w:rsid w:val="00DC76B7"/>
    <w:rsid w:val="00DE1119"/>
    <w:rsid w:val="00E13ECC"/>
    <w:rsid w:val="00E149BA"/>
    <w:rsid w:val="00E20BE4"/>
    <w:rsid w:val="00E22B65"/>
    <w:rsid w:val="00E26B6E"/>
    <w:rsid w:val="00E27FF9"/>
    <w:rsid w:val="00E37573"/>
    <w:rsid w:val="00E42284"/>
    <w:rsid w:val="00E5256B"/>
    <w:rsid w:val="00E57100"/>
    <w:rsid w:val="00E6170C"/>
    <w:rsid w:val="00E6313E"/>
    <w:rsid w:val="00E63B23"/>
    <w:rsid w:val="00E72A69"/>
    <w:rsid w:val="00E7390B"/>
    <w:rsid w:val="00E75E7F"/>
    <w:rsid w:val="00E76C3A"/>
    <w:rsid w:val="00E847E3"/>
    <w:rsid w:val="00E93FAD"/>
    <w:rsid w:val="00EA7EA9"/>
    <w:rsid w:val="00EB59CE"/>
    <w:rsid w:val="00EC35B2"/>
    <w:rsid w:val="00EE029F"/>
    <w:rsid w:val="00EE1105"/>
    <w:rsid w:val="00EE594B"/>
    <w:rsid w:val="00F059C2"/>
    <w:rsid w:val="00F075F9"/>
    <w:rsid w:val="00F1077F"/>
    <w:rsid w:val="00F1665F"/>
    <w:rsid w:val="00F538ED"/>
    <w:rsid w:val="00F56E5D"/>
    <w:rsid w:val="00F66EF4"/>
    <w:rsid w:val="00F7159B"/>
    <w:rsid w:val="00FA54CA"/>
    <w:rsid w:val="00FA5DD0"/>
    <w:rsid w:val="00FC2F60"/>
    <w:rsid w:val="00FC3B99"/>
    <w:rsid w:val="00FC5935"/>
    <w:rsid w:val="00FC74EF"/>
    <w:rsid w:val="00FC7974"/>
    <w:rsid w:val="00FD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1077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A4D5E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A4D5E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54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549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15C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1077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A4D5E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A4D5E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54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549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15C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les%20&amp;%20Laurence\Documents\Paroisse%20Ste%20Anne\EAP\R&#233;unions%20EAP\CR%20R&#233;union%20mod&#232;l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853D6-4F8E-4B85-816C-9857CC31E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 Réunion modèle</Template>
  <TotalTime>13</TotalTime>
  <Pages>2</Pages>
  <Words>718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&amp; Laurence</dc:creator>
  <cp:lastModifiedBy>Charles &amp; Laurence</cp:lastModifiedBy>
  <cp:revision>5</cp:revision>
  <cp:lastPrinted>2013-11-15T16:25:00Z</cp:lastPrinted>
  <dcterms:created xsi:type="dcterms:W3CDTF">2013-11-15T16:16:00Z</dcterms:created>
  <dcterms:modified xsi:type="dcterms:W3CDTF">2013-11-17T18:36:00Z</dcterms:modified>
</cp:coreProperties>
</file>